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E290" w14:textId="77777777" w:rsidR="0046783C" w:rsidRPr="004277F6" w:rsidRDefault="007722B2">
      <w:pPr>
        <w:rPr>
          <w:b/>
          <w:i/>
          <w:sz w:val="24"/>
          <w:szCs w:val="24"/>
          <w:lang w:val="ru-RU"/>
        </w:rPr>
      </w:pPr>
      <w:proofErr w:type="spellStart"/>
      <w:r w:rsidRPr="004277F6">
        <w:rPr>
          <w:b/>
          <w:i/>
          <w:sz w:val="24"/>
          <w:szCs w:val="24"/>
          <w:lang w:val="ru-RU"/>
        </w:rPr>
        <w:t>Сахзаводская</w:t>
      </w:r>
      <w:proofErr w:type="spellEnd"/>
      <w:r w:rsidRPr="004277F6">
        <w:rPr>
          <w:b/>
          <w:i/>
          <w:sz w:val="24"/>
          <w:szCs w:val="24"/>
          <w:lang w:val="ru-RU"/>
        </w:rPr>
        <w:t xml:space="preserve"> средняя школа с дошкольным </w:t>
      </w:r>
      <w:proofErr w:type="spellStart"/>
      <w:proofErr w:type="gramStart"/>
      <w:r w:rsidRPr="004277F6">
        <w:rPr>
          <w:b/>
          <w:i/>
          <w:sz w:val="24"/>
          <w:szCs w:val="24"/>
          <w:lang w:val="ru-RU"/>
        </w:rPr>
        <w:t>миницентром</w:t>
      </w:r>
      <w:proofErr w:type="spellEnd"/>
      <w:r w:rsidRPr="004277F6">
        <w:rPr>
          <w:b/>
          <w:i/>
          <w:sz w:val="24"/>
          <w:szCs w:val="24"/>
          <w:lang w:val="ru-RU"/>
        </w:rPr>
        <w:t>,  Алакольский</w:t>
      </w:r>
      <w:proofErr w:type="gramEnd"/>
      <w:r w:rsidRPr="004277F6">
        <w:rPr>
          <w:b/>
          <w:i/>
          <w:sz w:val="24"/>
          <w:szCs w:val="24"/>
          <w:lang w:val="ru-RU"/>
        </w:rPr>
        <w:t xml:space="preserve">  р-он., Алматинская обл. Преподаватели: Бугаёва Л. В., Гурина Н.Д. Предмет : биология. Тема: Покрытосеменные растения. 7 класс.</w:t>
      </w:r>
    </w:p>
    <w:p w14:paraId="67D8997E" w14:textId="3A8D5B95" w:rsidR="007722B2" w:rsidRPr="004277F6" w:rsidRDefault="00661691">
      <w:pPr>
        <w:rPr>
          <w:b/>
          <w:i/>
          <w:sz w:val="24"/>
          <w:szCs w:val="24"/>
          <w:lang w:val="ru-RU"/>
        </w:rPr>
      </w:pPr>
      <w:r w:rsidRPr="004277F6">
        <w:rPr>
          <w:b/>
          <w:i/>
          <w:sz w:val="24"/>
          <w:szCs w:val="24"/>
          <w:lang w:val="ru-RU"/>
        </w:rPr>
        <w:t>1- этап. Актуализация прежних знаний.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661691" w14:paraId="37B90353" w14:textId="77777777" w:rsidTr="00370230">
        <w:tc>
          <w:tcPr>
            <w:tcW w:w="945" w:type="pct"/>
          </w:tcPr>
          <w:p w14:paraId="7B8562E4" w14:textId="77777777" w:rsidR="00661691" w:rsidRDefault="006616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Задания «Мостика»</w:t>
            </w:r>
          </w:p>
          <w:p w14:paraId="472FC927" w14:textId="77777777" w:rsidR="00661691" w:rsidRDefault="006616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повторение пройденного материала.</w:t>
            </w:r>
          </w:p>
        </w:tc>
        <w:tc>
          <w:tcPr>
            <w:tcW w:w="4055" w:type="pct"/>
          </w:tcPr>
          <w:p w14:paraId="0F44AE9E" w14:textId="77777777" w:rsidR="00661691" w:rsidRDefault="00F0468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Почему хвойные растения относят к отделу голосеменных?</w:t>
            </w:r>
          </w:p>
          <w:p w14:paraId="58EBA7E2" w14:textId="77777777" w:rsidR="00F0468C" w:rsidRDefault="00C172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О.</w:t>
            </w:r>
            <w:proofErr w:type="gramStart"/>
            <w:r>
              <w:rPr>
                <w:sz w:val="24"/>
                <w:szCs w:val="24"/>
                <w:lang w:val="ru-RU"/>
              </w:rPr>
              <w:t>: Размножаются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семенами, но </w:t>
            </w:r>
            <w:r w:rsidRPr="00C172F4">
              <w:rPr>
                <w:i/>
                <w:sz w:val="24"/>
                <w:szCs w:val="24"/>
                <w:u w:val="single"/>
                <w:lang w:val="ru-RU"/>
              </w:rPr>
              <w:t>плодов</w:t>
            </w:r>
            <w:r>
              <w:rPr>
                <w:sz w:val="24"/>
                <w:szCs w:val="24"/>
                <w:lang w:val="ru-RU"/>
              </w:rPr>
              <w:t xml:space="preserve"> не образуют</w:t>
            </w:r>
            <w:r w:rsidR="00F0468C">
              <w:rPr>
                <w:sz w:val="24"/>
                <w:szCs w:val="24"/>
                <w:lang w:val="ru-RU"/>
              </w:rPr>
              <w:t>.</w:t>
            </w:r>
          </w:p>
          <w:p w14:paraId="639463B0" w14:textId="77777777" w:rsidR="00C172F4" w:rsidRDefault="00C172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2.Почему растения</w:t>
            </w:r>
            <w:r w:rsidR="00F0468C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0468C">
              <w:rPr>
                <w:sz w:val="24"/>
                <w:szCs w:val="24"/>
                <w:lang w:val="ru-RU"/>
              </w:rPr>
              <w:t xml:space="preserve">относящиеся </w:t>
            </w:r>
            <w:proofErr w:type="gramStart"/>
            <w:r w:rsidR="00F0468C">
              <w:rPr>
                <w:sz w:val="24"/>
                <w:szCs w:val="24"/>
                <w:lang w:val="ru-RU"/>
              </w:rPr>
              <w:t>к г</w:t>
            </w:r>
            <w:r>
              <w:rPr>
                <w:sz w:val="24"/>
                <w:szCs w:val="24"/>
                <w:lang w:val="ru-RU"/>
              </w:rPr>
              <w:t>олосеменным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называют хвойными? </w:t>
            </w:r>
          </w:p>
          <w:p w14:paraId="4EC147EE" w14:textId="77777777" w:rsidR="00F0468C" w:rsidRDefault="00C172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О.: </w:t>
            </w:r>
            <w:r w:rsidR="00F0468C" w:rsidRPr="00E60C88">
              <w:rPr>
                <w:i/>
                <w:sz w:val="24"/>
                <w:szCs w:val="24"/>
                <w:u w:val="single"/>
                <w:lang w:val="ru-RU"/>
              </w:rPr>
              <w:t>Игловидные</w:t>
            </w:r>
            <w:r w:rsidR="00F0468C">
              <w:rPr>
                <w:sz w:val="24"/>
                <w:szCs w:val="24"/>
                <w:lang w:val="ru-RU"/>
              </w:rPr>
              <w:t xml:space="preserve"> </w:t>
            </w:r>
            <w:r w:rsidR="00F0468C" w:rsidRPr="00E60C88">
              <w:rPr>
                <w:i/>
                <w:sz w:val="24"/>
                <w:szCs w:val="24"/>
                <w:u w:val="single"/>
                <w:lang w:val="ru-RU"/>
              </w:rPr>
              <w:t>листья</w:t>
            </w:r>
            <w:r w:rsidR="00F0468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хвойных растений называют хвоей.</w:t>
            </w:r>
          </w:p>
          <w:p w14:paraId="67F14C00" w14:textId="77777777" w:rsidR="00F0468C" w:rsidRDefault="00F0468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3.В чём заключается смысл понятий «однодомные» и «двудомные»?</w:t>
            </w:r>
          </w:p>
          <w:p w14:paraId="2EFD9456" w14:textId="77777777" w:rsidR="00F0468C" w:rsidRDefault="00C172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О.: </w:t>
            </w:r>
            <w:r w:rsidR="00F0468C">
              <w:rPr>
                <w:sz w:val="24"/>
                <w:szCs w:val="24"/>
                <w:lang w:val="ru-RU"/>
              </w:rPr>
              <w:t>Двудомны</w:t>
            </w:r>
            <w:r>
              <w:rPr>
                <w:sz w:val="24"/>
                <w:szCs w:val="24"/>
                <w:lang w:val="ru-RU"/>
              </w:rPr>
              <w:t xml:space="preserve">е – </w:t>
            </w:r>
            <w:r w:rsidR="00F0468C">
              <w:rPr>
                <w:sz w:val="24"/>
                <w:szCs w:val="24"/>
                <w:lang w:val="ru-RU"/>
              </w:rPr>
              <w:t xml:space="preserve">это растения </w:t>
            </w:r>
            <w:r w:rsidR="00F0468C" w:rsidRPr="00971B19">
              <w:rPr>
                <w:i/>
                <w:sz w:val="24"/>
                <w:szCs w:val="24"/>
                <w:u w:val="single"/>
                <w:lang w:val="ru-RU"/>
              </w:rPr>
              <w:t>раздельнополые</w:t>
            </w:r>
            <w:r w:rsidR="00F0468C">
              <w:rPr>
                <w:sz w:val="24"/>
                <w:szCs w:val="24"/>
                <w:lang w:val="ru-RU"/>
              </w:rPr>
              <w:t>, однодомные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– </w:t>
            </w:r>
            <w:r w:rsidR="00F0468C">
              <w:rPr>
                <w:sz w:val="24"/>
                <w:szCs w:val="24"/>
                <w:lang w:val="ru-RU"/>
              </w:rPr>
              <w:t xml:space="preserve"> </w:t>
            </w:r>
            <w:r w:rsidR="00F0468C" w:rsidRPr="00971B19">
              <w:rPr>
                <w:i/>
                <w:sz w:val="24"/>
                <w:szCs w:val="24"/>
                <w:u w:val="single"/>
                <w:lang w:val="ru-RU"/>
              </w:rPr>
              <w:t>однополые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14:paraId="51307624" w14:textId="77777777" w:rsidR="00F0468C" w:rsidRDefault="00F0468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Чем отличается можжевельник</w:t>
            </w:r>
            <w:r w:rsidR="008D67CD">
              <w:rPr>
                <w:sz w:val="24"/>
                <w:szCs w:val="24"/>
                <w:lang w:val="ru-RU"/>
              </w:rPr>
              <w:t xml:space="preserve"> от других хвойных растений?</w:t>
            </w:r>
          </w:p>
          <w:p w14:paraId="4B31272F" w14:textId="77777777" w:rsidR="008D67CD" w:rsidRDefault="00C172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О.</w:t>
            </w:r>
            <w:proofErr w:type="gramStart"/>
            <w:r w:rsidR="007649BE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D67CD">
              <w:rPr>
                <w:sz w:val="24"/>
                <w:szCs w:val="24"/>
                <w:lang w:val="ru-RU"/>
              </w:rPr>
              <w:t>У</w:t>
            </w:r>
            <w:proofErr w:type="gramEnd"/>
            <w:r w:rsidR="008D67CD">
              <w:rPr>
                <w:sz w:val="24"/>
                <w:szCs w:val="24"/>
                <w:lang w:val="ru-RU"/>
              </w:rPr>
              <w:t xml:space="preserve"> них </w:t>
            </w:r>
            <w:proofErr w:type="spellStart"/>
            <w:r w:rsidR="008D67CD" w:rsidRPr="00971B19">
              <w:rPr>
                <w:i/>
                <w:sz w:val="24"/>
                <w:szCs w:val="24"/>
                <w:u w:val="single"/>
                <w:lang w:val="ru-RU"/>
              </w:rPr>
              <w:t>шишкоягоды</w:t>
            </w:r>
            <w:proofErr w:type="spellEnd"/>
            <w:r w:rsidR="008D67CD">
              <w:rPr>
                <w:sz w:val="24"/>
                <w:szCs w:val="24"/>
                <w:lang w:val="ru-RU"/>
              </w:rPr>
              <w:t xml:space="preserve"> вместо семян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370230" w14:paraId="6D02B91A" w14:textId="77777777" w:rsidTr="00370230">
        <w:tc>
          <w:tcPr>
            <w:tcW w:w="945" w:type="pct"/>
          </w:tcPr>
          <w:p w14:paraId="4FC16B68" w14:textId="77777777" w:rsidR="00370230" w:rsidRDefault="003702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55" w:type="pct"/>
          </w:tcPr>
          <w:p w14:paraId="4A424FF8" w14:textId="77777777" w:rsidR="00370230" w:rsidRDefault="00370230">
            <w:pPr>
              <w:rPr>
                <w:sz w:val="24"/>
                <w:szCs w:val="24"/>
                <w:lang w:val="ru-RU"/>
              </w:rPr>
            </w:pPr>
            <w:r w:rsidRPr="004277F6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640EE6">
              <w:rPr>
                <w:b/>
                <w:i/>
                <w:sz w:val="24"/>
                <w:szCs w:val="24"/>
                <w:lang w:val="ru-RU"/>
              </w:rPr>
              <w:t xml:space="preserve"> –</w:t>
            </w:r>
            <w:r w:rsidRPr="004277F6">
              <w:rPr>
                <w:b/>
                <w:i/>
                <w:sz w:val="24"/>
                <w:szCs w:val="24"/>
                <w:lang w:val="ru-RU"/>
              </w:rPr>
              <w:t>этап. Самостоятельное усвоение новой темы.</w:t>
            </w:r>
          </w:p>
        </w:tc>
      </w:tr>
    </w:tbl>
    <w:tbl>
      <w:tblPr>
        <w:tblStyle w:val="a4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1817"/>
        <w:gridCol w:w="7754"/>
      </w:tblGrid>
      <w:tr w:rsidR="00370230" w14:paraId="29BB1F9F" w14:textId="77777777" w:rsidTr="009C7A8B">
        <w:trPr>
          <w:trHeight w:val="5519"/>
        </w:trPr>
        <w:tc>
          <w:tcPr>
            <w:tcW w:w="949" w:type="pct"/>
          </w:tcPr>
          <w:p w14:paraId="1C841CC0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 w:rsidRPr="006D517C">
              <w:rPr>
                <w:b/>
                <w:sz w:val="18"/>
                <w:szCs w:val="18"/>
              </w:rPr>
              <w:t xml:space="preserve">«Узнавание»: </w:t>
            </w:r>
            <w:r w:rsidRPr="006D517C">
              <w:rPr>
                <w:sz w:val="18"/>
                <w:szCs w:val="18"/>
              </w:rPr>
              <w:t xml:space="preserve">На правой графе пишутся задания, в условия которых включаются следующие ключевые слова: </w:t>
            </w:r>
            <w:r w:rsidRPr="006D517C">
              <w:rPr>
                <w:b/>
                <w:sz w:val="18"/>
                <w:szCs w:val="18"/>
              </w:rPr>
              <w:t xml:space="preserve"> </w:t>
            </w:r>
            <w:r w:rsidRPr="006D517C">
              <w:rPr>
                <w:i/>
                <w:sz w:val="18"/>
                <w:szCs w:val="18"/>
              </w:rPr>
              <w:t>Найди в тексте новые слова, термины, понятия, выражения (по каждому абзацу), отвечающие на вопросы: кто? что? где? когда? какой</w:t>
            </w:r>
            <w:r w:rsidRPr="006D517C">
              <w:rPr>
                <w:i/>
                <w:color w:val="000000"/>
                <w:sz w:val="18"/>
                <w:szCs w:val="18"/>
              </w:rPr>
              <w:t xml:space="preserve">? </w:t>
            </w:r>
            <w:r w:rsidRPr="006D517C">
              <w:rPr>
                <w:i/>
                <w:sz w:val="18"/>
                <w:szCs w:val="18"/>
              </w:rPr>
              <w:t xml:space="preserve">и другие задания информационного характера. А также задания на: « </w:t>
            </w:r>
            <w:r w:rsidRPr="006D517C">
              <w:rPr>
                <w:i/>
                <w:color w:val="000000"/>
                <w:sz w:val="18"/>
                <w:szCs w:val="18"/>
              </w:rPr>
              <w:t>запомнить..., составить список..., выделить....., рассказать о..., показать......, назвать.... и т.д.</w:t>
            </w:r>
          </w:p>
          <w:p w14:paraId="134FA06F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</w:p>
          <w:p w14:paraId="70CA7C04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</w:p>
          <w:p w14:paraId="2304A06A" w14:textId="77777777" w:rsidR="00370230" w:rsidRPr="00703008" w:rsidRDefault="00370230" w:rsidP="00370230">
            <w:pPr>
              <w:tabs>
                <w:tab w:val="left" w:pos="134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051" w:type="pct"/>
          </w:tcPr>
          <w:p w14:paraId="038AB8D6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 Покрытосеменные отличаются </w:t>
            </w:r>
            <w:r w:rsidRPr="007452F1">
              <w:rPr>
                <w:i/>
                <w:sz w:val="24"/>
                <w:szCs w:val="24"/>
                <w:u w:val="single"/>
                <w:lang w:val="ru-RU"/>
              </w:rPr>
              <w:t>жизнес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п</w:t>
            </w:r>
            <w:r w:rsidRPr="007452F1">
              <w:rPr>
                <w:i/>
                <w:sz w:val="24"/>
                <w:szCs w:val="24"/>
                <w:u w:val="single"/>
                <w:lang w:val="ru-RU"/>
              </w:rPr>
              <w:t>особностью</w:t>
            </w:r>
            <w:r>
              <w:rPr>
                <w:sz w:val="24"/>
                <w:szCs w:val="24"/>
                <w:lang w:val="ru-RU"/>
              </w:rPr>
              <w:t xml:space="preserve"> из- за </w:t>
            </w:r>
            <w:r w:rsidRPr="007452F1">
              <w:rPr>
                <w:i/>
                <w:sz w:val="24"/>
                <w:szCs w:val="24"/>
                <w:u w:val="single"/>
                <w:lang w:val="ru-RU"/>
              </w:rPr>
              <w:t>изменчивости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7452F1">
              <w:rPr>
                <w:i/>
                <w:sz w:val="24"/>
                <w:szCs w:val="24"/>
                <w:u w:val="single"/>
                <w:lang w:val="ru-RU"/>
              </w:rPr>
              <w:t>приспосабливаемости</w:t>
            </w:r>
            <w:r>
              <w:rPr>
                <w:sz w:val="24"/>
                <w:szCs w:val="24"/>
                <w:lang w:val="ru-RU"/>
              </w:rPr>
              <w:t xml:space="preserve">, а также из-за наличия </w:t>
            </w:r>
            <w:r w:rsidRPr="007452F1">
              <w:rPr>
                <w:i/>
                <w:sz w:val="24"/>
                <w:szCs w:val="24"/>
                <w:u w:val="single"/>
                <w:lang w:val="ru-RU"/>
              </w:rPr>
              <w:t>цветков</w:t>
            </w:r>
            <w:r>
              <w:rPr>
                <w:sz w:val="24"/>
                <w:szCs w:val="24"/>
                <w:lang w:val="ru-RU"/>
              </w:rPr>
              <w:t>, в которых развиваются мужские и женские половые органы.</w:t>
            </w:r>
          </w:p>
          <w:p w14:paraId="7BE1914D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У покрытосеменных растений семена расположены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внутри</w:t>
            </w:r>
            <w:r w:rsidRPr="00971B19">
              <w:rPr>
                <w:sz w:val="24"/>
                <w:szCs w:val="24"/>
                <w:lang w:val="ru-RU"/>
              </w:rPr>
              <w:t xml:space="preserve">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плода.</w:t>
            </w:r>
          </w:p>
          <w:p w14:paraId="17903395" w14:textId="77777777" w:rsidR="00370230" w:rsidRPr="00971B19" w:rsidRDefault="00370230" w:rsidP="00370230">
            <w:pPr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3.При опылении цветковых растений   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пыльцевые</w:t>
            </w:r>
            <w:r w:rsidRPr="00971B19">
              <w:rPr>
                <w:sz w:val="24"/>
                <w:szCs w:val="24"/>
                <w:lang w:val="ru-RU"/>
              </w:rPr>
              <w:t xml:space="preserve">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зерна</w:t>
            </w:r>
            <w:r>
              <w:rPr>
                <w:sz w:val="24"/>
                <w:szCs w:val="24"/>
                <w:lang w:val="ru-RU"/>
              </w:rPr>
              <w:t xml:space="preserve"> попадают на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рыльце</w:t>
            </w:r>
            <w:r w:rsidRPr="00971B19">
              <w:rPr>
                <w:sz w:val="24"/>
                <w:szCs w:val="24"/>
                <w:lang w:val="ru-RU"/>
              </w:rPr>
              <w:t xml:space="preserve">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пестика.</w:t>
            </w:r>
          </w:p>
          <w:p w14:paraId="1217914E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4.Для цветковых растений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характерно  </w:t>
            </w:r>
            <w:r>
              <w:rPr>
                <w:i/>
                <w:sz w:val="24"/>
                <w:szCs w:val="24"/>
                <w:u w:val="single"/>
                <w:lang w:val="ru-RU"/>
              </w:rPr>
              <w:t>д</w:t>
            </w:r>
            <w:r w:rsidRPr="007452F1">
              <w:rPr>
                <w:i/>
                <w:sz w:val="24"/>
                <w:szCs w:val="24"/>
                <w:u w:val="single"/>
                <w:lang w:val="ru-RU"/>
              </w:rPr>
              <w:t>войное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оплодотворение.</w:t>
            </w:r>
          </w:p>
          <w:p w14:paraId="2D2E1D54" w14:textId="77777777" w:rsidR="00370230" w:rsidRPr="00971B19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5.К покрытосеменным относятся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кустарники</w:t>
            </w:r>
            <w:r w:rsidRPr="00971B19">
              <w:rPr>
                <w:sz w:val="24"/>
                <w:szCs w:val="24"/>
                <w:lang w:val="ru-RU"/>
              </w:rPr>
              <w:t xml:space="preserve">, </w:t>
            </w:r>
            <w:r w:rsidRPr="00971B19">
              <w:rPr>
                <w:i/>
                <w:sz w:val="24"/>
                <w:szCs w:val="24"/>
                <w:u w:val="single"/>
                <w:lang w:val="ru-RU"/>
              </w:rPr>
              <w:t>травянистые</w:t>
            </w:r>
            <w:r w:rsidRPr="00971B19">
              <w:rPr>
                <w:sz w:val="24"/>
                <w:szCs w:val="24"/>
                <w:lang w:val="ru-RU"/>
              </w:rPr>
              <w:t xml:space="preserve"> и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деревья</w:t>
            </w:r>
            <w:r w:rsidRPr="00971B19">
              <w:rPr>
                <w:sz w:val="24"/>
                <w:szCs w:val="24"/>
                <w:lang w:val="ru-RU"/>
              </w:rPr>
              <w:t>.</w:t>
            </w:r>
          </w:p>
          <w:p w14:paraId="5D27D7A3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У покрытосеменных семена развиваются из семязачатков, плоды- из стенок завязи.</w:t>
            </w:r>
          </w:p>
          <w:p w14:paraId="5C8863ED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7.Вегетационный период может длиться несколько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месяцев</w:t>
            </w:r>
            <w:r>
              <w:rPr>
                <w:sz w:val="24"/>
                <w:szCs w:val="24"/>
                <w:lang w:val="ru-RU"/>
              </w:rPr>
              <w:t xml:space="preserve"> или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сотен</w:t>
            </w:r>
            <w:r>
              <w:rPr>
                <w:sz w:val="24"/>
                <w:szCs w:val="24"/>
                <w:lang w:val="ru-RU"/>
              </w:rPr>
              <w:t xml:space="preserve"> лет.</w:t>
            </w:r>
          </w:p>
          <w:p w14:paraId="776E6186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 Покрытосеменные могут быть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крупными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мелкими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0A03722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9. Стебли могут быть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вьющимися</w:t>
            </w:r>
            <w:r>
              <w:rPr>
                <w:sz w:val="24"/>
                <w:szCs w:val="24"/>
                <w:lang w:val="ru-RU"/>
              </w:rPr>
              <w:t xml:space="preserve">, лазающими,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ползучими</w:t>
            </w:r>
            <w:r>
              <w:rPr>
                <w:sz w:val="24"/>
                <w:szCs w:val="24"/>
                <w:lang w:val="ru-RU"/>
              </w:rPr>
              <w:t>, лежачими.</w:t>
            </w:r>
          </w:p>
          <w:p w14:paraId="7D6FEB17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 Цветковые растения имеют огромное значение в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природ</w:t>
            </w:r>
            <w:r>
              <w:rPr>
                <w:sz w:val="24"/>
                <w:szCs w:val="24"/>
                <w:lang w:val="ru-RU"/>
              </w:rPr>
              <w:t xml:space="preserve">е и </w:t>
            </w:r>
            <w:r w:rsidRPr="007A33F1">
              <w:rPr>
                <w:i/>
                <w:sz w:val="24"/>
                <w:szCs w:val="24"/>
                <w:u w:val="single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человека.</w:t>
            </w:r>
          </w:p>
          <w:p w14:paraId="499AC618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11. </w:t>
            </w:r>
            <w:r w:rsidRPr="006B068D">
              <w:rPr>
                <w:i/>
                <w:sz w:val="24"/>
                <w:szCs w:val="24"/>
                <w:u w:val="single"/>
                <w:lang w:val="ru-RU"/>
              </w:rPr>
              <w:t>Н.И. Вавилову</w:t>
            </w:r>
            <w:r>
              <w:rPr>
                <w:sz w:val="24"/>
                <w:szCs w:val="24"/>
                <w:lang w:val="ru-RU"/>
              </w:rPr>
              <w:t xml:space="preserve"> принадлежит особая заслуга за изучение цветковых растений во всех регионах мира.</w:t>
            </w:r>
          </w:p>
          <w:p w14:paraId="51AE608F" w14:textId="77777777" w:rsidR="00370230" w:rsidRPr="00703008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12. С развитием сельского хозяйства и промышленности спрос на </w:t>
            </w:r>
            <w:r w:rsidRPr="006B068D">
              <w:rPr>
                <w:i/>
                <w:sz w:val="24"/>
                <w:szCs w:val="24"/>
                <w:u w:val="single"/>
                <w:lang w:val="ru-RU"/>
              </w:rPr>
              <w:t>растительные</w:t>
            </w:r>
            <w:r>
              <w:rPr>
                <w:sz w:val="24"/>
                <w:szCs w:val="24"/>
                <w:lang w:val="ru-RU"/>
              </w:rPr>
              <w:t xml:space="preserve"> продукты увеличивается</w:t>
            </w:r>
          </w:p>
        </w:tc>
      </w:tr>
      <w:tr w:rsidR="00370230" w14:paraId="70279E00" w14:textId="77777777" w:rsidTr="00370230">
        <w:trPr>
          <w:trHeight w:val="2869"/>
        </w:trPr>
        <w:tc>
          <w:tcPr>
            <w:tcW w:w="949" w:type="pct"/>
          </w:tcPr>
          <w:p w14:paraId="0AB8F028" w14:textId="77777777" w:rsidR="00370230" w:rsidRPr="006D517C" w:rsidRDefault="00370230" w:rsidP="00370230">
            <w:pPr>
              <w:rPr>
                <w:sz w:val="18"/>
                <w:szCs w:val="18"/>
              </w:rPr>
            </w:pPr>
            <w:r w:rsidRPr="006D517C">
              <w:rPr>
                <w:b/>
                <w:sz w:val="18"/>
                <w:szCs w:val="18"/>
              </w:rPr>
              <w:t>2. «Понимание»:</w:t>
            </w:r>
            <w:r w:rsidRPr="006D517C">
              <w:rPr>
                <w:sz w:val="18"/>
                <w:szCs w:val="18"/>
              </w:rPr>
              <w:t xml:space="preserve"> На правой графе пишутся задания, в условия которых включаются следующие ключевые слова: </w:t>
            </w:r>
            <w:r w:rsidRPr="006D517C">
              <w:rPr>
                <w:i/>
                <w:sz w:val="18"/>
                <w:szCs w:val="18"/>
              </w:rPr>
              <w:t>почему? зачем? объясни, найди причину…,докажи, придумай и т.д. Данные вопросы ставятся на ответы учащихся из предыдущего «Узнавания»</w:t>
            </w:r>
          </w:p>
        </w:tc>
        <w:tc>
          <w:tcPr>
            <w:tcW w:w="4051" w:type="pct"/>
          </w:tcPr>
          <w:p w14:paraId="73E1D664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Почему названия растений «покрытосеменные»? Ответ. </w:t>
            </w:r>
            <w:r w:rsidRPr="007452F1">
              <w:rPr>
                <w:i/>
                <w:sz w:val="24"/>
                <w:szCs w:val="24"/>
                <w:u w:val="single"/>
                <w:lang w:val="ru-RU"/>
              </w:rPr>
              <w:t xml:space="preserve">Семена </w:t>
            </w:r>
            <w:r>
              <w:rPr>
                <w:sz w:val="24"/>
                <w:szCs w:val="24"/>
                <w:lang w:val="ru-RU"/>
              </w:rPr>
              <w:t xml:space="preserve">образуются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внутри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завязи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9EAAC72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Найти в учебнике описание двойного оплодотворения.</w:t>
            </w:r>
          </w:p>
          <w:p w14:paraId="7AE65D77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Распредели, что образуется из семязачатков и стенок завязи (Ответ: с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емена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плоды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14:paraId="729C8614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Зачем Н.И. Вавилов изучал цветковые растения? </w:t>
            </w:r>
            <w:r w:rsidRPr="00F70D82">
              <w:rPr>
                <w:i/>
                <w:sz w:val="24"/>
                <w:szCs w:val="24"/>
                <w:u w:val="single"/>
                <w:lang w:val="ru-RU"/>
              </w:rPr>
              <w:t xml:space="preserve">Увеличение </w:t>
            </w:r>
            <w:r>
              <w:rPr>
                <w:sz w:val="24"/>
                <w:szCs w:val="24"/>
                <w:lang w:val="ru-RU"/>
              </w:rPr>
              <w:t>сортов культурных растений.</w:t>
            </w:r>
          </w:p>
          <w:p w14:paraId="79D0A42C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Почему увеличивается спрос на растительные продукты? Развивается </w:t>
            </w:r>
            <w:r w:rsidRPr="00F70D82">
              <w:rPr>
                <w:i/>
                <w:sz w:val="24"/>
                <w:szCs w:val="24"/>
                <w:u w:val="single"/>
                <w:lang w:val="ru-RU"/>
              </w:rPr>
              <w:t>сельское</w:t>
            </w:r>
            <w:r w:rsidRPr="00F70D82">
              <w:rPr>
                <w:sz w:val="24"/>
                <w:szCs w:val="24"/>
                <w:lang w:val="ru-RU"/>
              </w:rPr>
              <w:t xml:space="preserve"> </w:t>
            </w:r>
            <w:r w:rsidRPr="00F70D82">
              <w:rPr>
                <w:i/>
                <w:sz w:val="24"/>
                <w:szCs w:val="24"/>
                <w:u w:val="single"/>
                <w:lang w:val="ru-RU"/>
              </w:rPr>
              <w:t xml:space="preserve">хозяйство </w:t>
            </w:r>
            <w:r>
              <w:rPr>
                <w:sz w:val="24"/>
                <w:szCs w:val="24"/>
                <w:lang w:val="ru-RU"/>
              </w:rPr>
              <w:t>и промышленность.</w:t>
            </w:r>
          </w:p>
          <w:p w14:paraId="54373660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Почему при опылении пыльцевые зёрна попадают на рыльце пестика?</w:t>
            </w:r>
          </w:p>
          <w:p w14:paraId="652DED98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 этом происходит </w:t>
            </w:r>
            <w:r w:rsidRPr="00F70D82">
              <w:rPr>
                <w:i/>
                <w:sz w:val="24"/>
                <w:szCs w:val="24"/>
                <w:u w:val="single"/>
                <w:lang w:val="ru-RU"/>
              </w:rPr>
              <w:t>оплодотворение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E00CF90" w14:textId="77777777" w:rsidR="00370230" w:rsidRDefault="00370230" w:rsidP="00370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 Сколько длится вегетационный период у цветковых растений? От нескольких месяцев до нескольких сотен лет.</w:t>
            </w:r>
          </w:p>
        </w:tc>
      </w:tr>
    </w:tbl>
    <w:p w14:paraId="3AE56C46" w14:textId="77777777" w:rsidR="00661691" w:rsidRPr="00640EE6" w:rsidRDefault="00661691">
      <w:pPr>
        <w:rPr>
          <w:sz w:val="24"/>
          <w:szCs w:val="24"/>
          <w:lang w:val="ru-RU"/>
        </w:rPr>
      </w:pPr>
    </w:p>
    <w:p w14:paraId="0E778017" w14:textId="77777777" w:rsidR="008D67CD" w:rsidRPr="004277F6" w:rsidRDefault="008D67CD">
      <w:pPr>
        <w:rPr>
          <w:b/>
          <w:i/>
          <w:sz w:val="24"/>
          <w:szCs w:val="24"/>
          <w:lang w:val="ru-RU"/>
        </w:rPr>
      </w:pPr>
    </w:p>
    <w:p w14:paraId="1979B0D9" w14:textId="77777777" w:rsidR="00694895" w:rsidRDefault="00694895">
      <w:pPr>
        <w:rPr>
          <w:sz w:val="24"/>
          <w:szCs w:val="24"/>
          <w:lang w:val="ru-RU"/>
        </w:rPr>
      </w:pPr>
    </w:p>
    <w:tbl>
      <w:tblPr>
        <w:tblStyle w:val="a4"/>
        <w:tblW w:w="5092" w:type="pct"/>
        <w:tblLook w:val="04A0" w:firstRow="1" w:lastRow="0" w:firstColumn="1" w:lastColumn="0" w:noHBand="0" w:noVBand="1"/>
      </w:tblPr>
      <w:tblGrid>
        <w:gridCol w:w="2164"/>
        <w:gridCol w:w="7583"/>
      </w:tblGrid>
      <w:tr w:rsidR="00B71D99" w14:paraId="6A59DE4D" w14:textId="77777777" w:rsidTr="009C7A8B">
        <w:tc>
          <w:tcPr>
            <w:tcW w:w="1110" w:type="pct"/>
          </w:tcPr>
          <w:p w14:paraId="6C823B0A" w14:textId="77777777" w:rsidR="00B71D99" w:rsidRPr="006D517C" w:rsidRDefault="00B71D99" w:rsidP="00B71D99">
            <w:pPr>
              <w:rPr>
                <w:sz w:val="18"/>
                <w:szCs w:val="18"/>
              </w:rPr>
            </w:pPr>
            <w:r w:rsidRPr="006D517C">
              <w:rPr>
                <w:b/>
                <w:sz w:val="18"/>
                <w:szCs w:val="18"/>
              </w:rPr>
              <w:t>3.</w:t>
            </w:r>
            <w:r w:rsidRPr="006D517C">
              <w:rPr>
                <w:sz w:val="18"/>
                <w:szCs w:val="18"/>
              </w:rPr>
              <w:t xml:space="preserve"> «Анализ»: На правой графе пишутся задания, в условия которых включаются следующие ключевые слова: </w:t>
            </w:r>
          </w:p>
          <w:p w14:paraId="5B1FD00A" w14:textId="77777777" w:rsidR="00B71D99" w:rsidRPr="006D517C" w:rsidRDefault="00B71D99" w:rsidP="00B71D99">
            <w:pPr>
              <w:rPr>
                <w:i/>
                <w:color w:val="000000"/>
                <w:sz w:val="18"/>
                <w:szCs w:val="18"/>
              </w:rPr>
            </w:pPr>
            <w:r w:rsidRPr="006D517C">
              <w:rPr>
                <w:sz w:val="18"/>
                <w:szCs w:val="18"/>
              </w:rPr>
              <w:t xml:space="preserve">1) </w:t>
            </w:r>
            <w:r w:rsidRPr="006D517C">
              <w:rPr>
                <w:i/>
                <w:color w:val="000000"/>
                <w:sz w:val="18"/>
                <w:szCs w:val="18"/>
              </w:rPr>
              <w:t>сравните…… с……….(сравниваются ответы из «Понимания»)</w:t>
            </w:r>
          </w:p>
          <w:p w14:paraId="6E7CEE90" w14:textId="77777777" w:rsidR="00B71D99" w:rsidRDefault="00B71D9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6D517C">
              <w:rPr>
                <w:i/>
                <w:color w:val="000000"/>
                <w:sz w:val="18"/>
                <w:szCs w:val="18"/>
              </w:rPr>
              <w:t>2) выявите различия между…….,3)</w:t>
            </w:r>
            <w:r w:rsidRPr="006D517C">
              <w:rPr>
                <w:i/>
                <w:sz w:val="18"/>
                <w:szCs w:val="18"/>
              </w:rPr>
              <w:t xml:space="preserve"> найдите общее… 4) Выделить главную идею темы…..</w:t>
            </w:r>
            <w:r w:rsidRPr="006D517C">
              <w:rPr>
                <w:color w:val="000000"/>
                <w:sz w:val="18"/>
                <w:szCs w:val="18"/>
              </w:rPr>
              <w:t xml:space="preserve"> </w:t>
            </w:r>
            <w:r w:rsidRPr="006D51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90" w:type="pct"/>
          </w:tcPr>
          <w:p w14:paraId="49D90FD6" w14:textId="77777777" w:rsidR="00B71D99" w:rsidRDefault="005856C0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4A126F">
              <w:rPr>
                <w:sz w:val="24"/>
                <w:szCs w:val="24"/>
                <w:lang w:val="ru-RU"/>
              </w:rPr>
              <w:t xml:space="preserve">Что объединяет покрытосеменные кустарники, травянистые и деревья (ответ: </w:t>
            </w:r>
            <w:proofErr w:type="gramStart"/>
            <w:r w:rsidR="004A126F" w:rsidRPr="00FB6A3C">
              <w:rPr>
                <w:i/>
                <w:sz w:val="24"/>
                <w:szCs w:val="24"/>
                <w:u w:val="single"/>
                <w:lang w:val="ru-RU"/>
              </w:rPr>
              <w:t>цветок</w:t>
            </w:r>
            <w:r w:rsidR="004A126F">
              <w:rPr>
                <w:sz w:val="24"/>
                <w:szCs w:val="24"/>
                <w:lang w:val="ru-RU"/>
              </w:rPr>
              <w:t xml:space="preserve"> </w:t>
            </w:r>
            <w:r w:rsidR="00FB6A3C">
              <w:rPr>
                <w:sz w:val="24"/>
                <w:szCs w:val="24"/>
                <w:lang w:val="ru-RU"/>
              </w:rPr>
              <w:t>,</w:t>
            </w:r>
            <w:r w:rsidR="004A126F">
              <w:rPr>
                <w:sz w:val="24"/>
                <w:szCs w:val="24"/>
                <w:lang w:val="ru-RU"/>
              </w:rPr>
              <w:t>из</w:t>
            </w:r>
            <w:proofErr w:type="gramEnd"/>
            <w:r w:rsidR="004A126F">
              <w:rPr>
                <w:sz w:val="24"/>
                <w:szCs w:val="24"/>
                <w:lang w:val="ru-RU"/>
              </w:rPr>
              <w:t xml:space="preserve"> которого развивается </w:t>
            </w:r>
            <w:r w:rsidR="004A126F" w:rsidRPr="00FB6A3C">
              <w:rPr>
                <w:i/>
                <w:sz w:val="24"/>
                <w:szCs w:val="24"/>
                <w:u w:val="single"/>
                <w:lang w:val="ru-RU"/>
              </w:rPr>
              <w:t>плод</w:t>
            </w:r>
            <w:r w:rsidR="004A126F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7415298" w14:textId="77777777" w:rsidR="005856C0" w:rsidRDefault="005856C0" w:rsidP="005856C0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Сравните происхождение семян и плодов у цветковых растений. Семена развиваются из </w:t>
            </w:r>
            <w:r w:rsidRPr="005856C0">
              <w:rPr>
                <w:i/>
                <w:sz w:val="24"/>
                <w:szCs w:val="24"/>
                <w:u w:val="single"/>
                <w:lang w:val="ru-RU"/>
              </w:rPr>
              <w:t>семязачатков</w:t>
            </w:r>
            <w:r>
              <w:rPr>
                <w:sz w:val="24"/>
                <w:szCs w:val="24"/>
                <w:lang w:val="ru-RU"/>
              </w:rPr>
              <w:t xml:space="preserve">, а плоды </w:t>
            </w:r>
            <w:proofErr w:type="gramStart"/>
            <w:r>
              <w:rPr>
                <w:sz w:val="24"/>
                <w:szCs w:val="24"/>
                <w:lang w:val="ru-RU"/>
              </w:rPr>
              <w:t>из  стенок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856C0">
              <w:rPr>
                <w:i/>
                <w:sz w:val="24"/>
                <w:szCs w:val="24"/>
                <w:u w:val="single"/>
                <w:lang w:val="ru-RU"/>
              </w:rPr>
              <w:t>завязи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100A607F" w14:textId="77777777" w:rsidR="005856C0" w:rsidRDefault="005856C0" w:rsidP="005856C0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3.Сравните</w:t>
            </w:r>
            <w:r w:rsidR="00505A9A">
              <w:rPr>
                <w:sz w:val="24"/>
                <w:szCs w:val="24"/>
                <w:lang w:val="ru-RU"/>
              </w:rPr>
              <w:t xml:space="preserve"> периоды вегетации цветковых растений. От нескольких </w:t>
            </w:r>
            <w:proofErr w:type="gramStart"/>
            <w:r w:rsidR="00505A9A" w:rsidRPr="00505A9A">
              <w:rPr>
                <w:i/>
                <w:sz w:val="24"/>
                <w:szCs w:val="24"/>
                <w:u w:val="single"/>
                <w:lang w:val="ru-RU"/>
              </w:rPr>
              <w:t>месяцев</w:t>
            </w:r>
            <w:r w:rsidR="00505A9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505A9A">
              <w:rPr>
                <w:sz w:val="24"/>
                <w:szCs w:val="24"/>
                <w:lang w:val="ru-RU"/>
              </w:rPr>
              <w:t xml:space="preserve"> до </w:t>
            </w:r>
            <w:r w:rsidR="00505A9A" w:rsidRPr="00505A9A">
              <w:rPr>
                <w:i/>
                <w:sz w:val="24"/>
                <w:szCs w:val="24"/>
                <w:u w:val="single"/>
                <w:lang w:val="ru-RU"/>
              </w:rPr>
              <w:t>сотен</w:t>
            </w:r>
            <w:r w:rsidR="00505A9A">
              <w:rPr>
                <w:sz w:val="24"/>
                <w:szCs w:val="24"/>
                <w:lang w:val="ru-RU"/>
              </w:rPr>
              <w:t xml:space="preserve"> лет.</w:t>
            </w:r>
          </w:p>
          <w:p w14:paraId="7924A25A" w14:textId="77777777" w:rsidR="00505A9A" w:rsidRDefault="00505A9A" w:rsidP="005856C0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Выделите главную идею темы. У покрытосеменных есть </w:t>
            </w:r>
            <w:r w:rsidRPr="00505A9A">
              <w:rPr>
                <w:i/>
                <w:sz w:val="24"/>
                <w:szCs w:val="24"/>
                <w:u w:val="single"/>
                <w:lang w:val="ru-RU"/>
              </w:rPr>
              <w:t>цветок,</w:t>
            </w:r>
            <w:r>
              <w:rPr>
                <w:sz w:val="24"/>
                <w:szCs w:val="24"/>
                <w:lang w:val="ru-RU"/>
              </w:rPr>
              <w:t xml:space="preserve"> при опылении которого развивается </w:t>
            </w:r>
            <w:r w:rsidRPr="00505A9A">
              <w:rPr>
                <w:i/>
                <w:sz w:val="24"/>
                <w:szCs w:val="24"/>
                <w:u w:val="single"/>
                <w:lang w:val="ru-RU"/>
              </w:rPr>
              <w:t>плод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 w:rsidRPr="00505A9A">
              <w:rPr>
                <w:i/>
                <w:sz w:val="24"/>
                <w:szCs w:val="24"/>
                <w:u w:val="single"/>
                <w:lang w:val="ru-RU"/>
              </w:rPr>
              <w:t>семенами</w:t>
            </w:r>
          </w:p>
          <w:p w14:paraId="0D755C12" w14:textId="77777777" w:rsidR="00505A9A" w:rsidRDefault="00505A9A" w:rsidP="005856C0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5.Найдите </w:t>
            </w:r>
            <w:r w:rsidR="00AC0998">
              <w:rPr>
                <w:sz w:val="24"/>
                <w:szCs w:val="24"/>
                <w:lang w:val="ru-RU"/>
              </w:rPr>
              <w:t xml:space="preserve">соответствие слову оплодотворение. </w:t>
            </w:r>
            <w:r w:rsidR="00AC0998" w:rsidRPr="00AC0998">
              <w:rPr>
                <w:i/>
                <w:sz w:val="24"/>
                <w:szCs w:val="24"/>
                <w:u w:val="single"/>
                <w:lang w:val="ru-RU"/>
              </w:rPr>
              <w:t>Опыление</w:t>
            </w:r>
            <w:r w:rsidR="00AC0998">
              <w:rPr>
                <w:sz w:val="24"/>
                <w:szCs w:val="24"/>
                <w:lang w:val="ru-RU"/>
              </w:rPr>
              <w:t>.</w:t>
            </w:r>
          </w:p>
        </w:tc>
      </w:tr>
      <w:tr w:rsidR="00B71D99" w14:paraId="7C30D6EE" w14:textId="77777777" w:rsidTr="009C7A8B">
        <w:tc>
          <w:tcPr>
            <w:tcW w:w="1110" w:type="pct"/>
          </w:tcPr>
          <w:p w14:paraId="14B21FEB" w14:textId="77777777" w:rsidR="00B71D99" w:rsidRDefault="00B71D9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6D517C">
              <w:rPr>
                <w:b/>
                <w:sz w:val="16"/>
                <w:szCs w:val="16"/>
              </w:rPr>
              <w:t xml:space="preserve">4. «Синтез»: </w:t>
            </w:r>
            <w:r w:rsidRPr="006D517C">
              <w:rPr>
                <w:sz w:val="16"/>
                <w:szCs w:val="16"/>
              </w:rPr>
              <w:t>На правой графе пишутся задания, в условия которых включаются следующие ключевые слова</w:t>
            </w:r>
            <w:r w:rsidRPr="006D517C">
              <w:rPr>
                <w:b/>
                <w:i/>
                <w:sz w:val="16"/>
                <w:szCs w:val="16"/>
              </w:rPr>
              <w:t>: а)</w:t>
            </w:r>
            <w:r w:rsidRPr="006D517C">
              <w:rPr>
                <w:sz w:val="16"/>
                <w:szCs w:val="16"/>
              </w:rPr>
              <w:t xml:space="preserve"> </w:t>
            </w:r>
            <w:r w:rsidRPr="006D517C">
              <w:rPr>
                <w:i/>
                <w:sz w:val="16"/>
                <w:szCs w:val="16"/>
              </w:rPr>
              <w:t xml:space="preserve">Приведи в систему…, классифицируй (заполни таблицу, начерти опорную блок-схему, заполни кроссворд, реши, составь ребус и т.д.) </w:t>
            </w:r>
            <w:r w:rsidRPr="006D517C">
              <w:rPr>
                <w:b/>
                <w:i/>
                <w:sz w:val="16"/>
                <w:szCs w:val="16"/>
              </w:rPr>
              <w:t>б)</w:t>
            </w:r>
            <w:r w:rsidRPr="006D517C">
              <w:rPr>
                <w:i/>
                <w:sz w:val="16"/>
                <w:szCs w:val="16"/>
              </w:rPr>
              <w:t xml:space="preserve"> Сделай вывод, обобщи по всему содержанию текста, дай определение (на основе выделенной главной идеи темы из предыдущего «Анализа»</w:t>
            </w:r>
          </w:p>
        </w:tc>
        <w:tc>
          <w:tcPr>
            <w:tcW w:w="3890" w:type="pct"/>
          </w:tcPr>
          <w:p w14:paraId="107F3C16" w14:textId="77777777" w:rsidR="00B71D99" w:rsidRPr="00FB6A3C" w:rsidRDefault="00010193" w:rsidP="00B71D99">
            <w:pPr>
              <w:tabs>
                <w:tab w:val="left" w:pos="5149"/>
              </w:tabs>
              <w:rPr>
                <w:i/>
                <w:sz w:val="24"/>
                <w:szCs w:val="24"/>
                <w:u w:val="single"/>
                <w:lang w:val="ru-RU"/>
              </w:rPr>
            </w:pPr>
            <w:r w:rsidRPr="00FB6A3C">
              <w:rPr>
                <w:i/>
                <w:noProof/>
                <w:sz w:val="24"/>
                <w:szCs w:val="24"/>
                <w:u w:val="single"/>
                <w:lang w:val="ru-RU" w:eastAsia="ru-RU"/>
              </w:rPr>
              <w:drawing>
                <wp:inline distT="0" distB="0" distL="0" distR="0" wp14:anchorId="3A923853" wp14:editId="16879FE5">
                  <wp:extent cx="2805484" cy="1828800"/>
                  <wp:effectExtent l="19050" t="0" r="0" b="0"/>
                  <wp:docPr id="2" name="Рисунок 2" descr="C:\Documents and Settings\Sea\Рабочий стол\0010-005-U-TSvetkovykh-rasten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ea\Рабочий стол\0010-005-U-TSvetkovykh-rasten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544" cy="183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Сделай вывод по рисунку о сущности двойного оплодотворения цветковых растений.</w:t>
            </w:r>
          </w:p>
        </w:tc>
      </w:tr>
      <w:tr w:rsidR="00B71D99" w14:paraId="66DB623E" w14:textId="77777777" w:rsidTr="009C7A8B">
        <w:tc>
          <w:tcPr>
            <w:tcW w:w="1110" w:type="pct"/>
          </w:tcPr>
          <w:p w14:paraId="78B2587A" w14:textId="77777777" w:rsidR="00B71D99" w:rsidRPr="006D517C" w:rsidRDefault="00B71D99" w:rsidP="00B71D99">
            <w:pPr>
              <w:rPr>
                <w:b/>
                <w:sz w:val="16"/>
                <w:szCs w:val="16"/>
              </w:rPr>
            </w:pPr>
            <w:r w:rsidRPr="006D517C">
              <w:rPr>
                <w:b/>
                <w:sz w:val="16"/>
                <w:szCs w:val="16"/>
              </w:rPr>
              <w:t>Практическая часть</w:t>
            </w:r>
          </w:p>
          <w:p w14:paraId="6CF92F70" w14:textId="77777777" w:rsidR="00B71D99" w:rsidRDefault="00B71D9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6D517C">
              <w:rPr>
                <w:b/>
                <w:sz w:val="16"/>
                <w:szCs w:val="16"/>
              </w:rPr>
              <w:t>5. «Применение» (</w:t>
            </w:r>
            <w:r w:rsidRPr="006D517C">
              <w:rPr>
                <w:sz w:val="16"/>
                <w:szCs w:val="16"/>
              </w:rPr>
              <w:t>требования к заданиям для  формирования умений</w:t>
            </w:r>
            <w:r w:rsidRPr="006D517C">
              <w:rPr>
                <w:color w:val="FF0000"/>
                <w:sz w:val="16"/>
                <w:szCs w:val="16"/>
              </w:rPr>
              <w:t>:</w:t>
            </w:r>
            <w:r w:rsidRPr="006D517C">
              <w:rPr>
                <w:i/>
                <w:sz w:val="16"/>
                <w:szCs w:val="16"/>
              </w:rPr>
              <w:t>Выполни следующие задания ( № ....№.... №...., или   упражнения) из учебника, сборника, других источников (автор……, стр…..,</w:t>
            </w:r>
          </w:p>
        </w:tc>
        <w:tc>
          <w:tcPr>
            <w:tcW w:w="3890" w:type="pct"/>
          </w:tcPr>
          <w:p w14:paraId="2E9DC3EA" w14:textId="77777777" w:rsidR="00B71D99" w:rsidRPr="00FB6A3C" w:rsidRDefault="000805E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 xml:space="preserve">1.Виды опыления у покрытосеменных: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ветром</w:t>
            </w:r>
            <w:r w:rsidRPr="00FB6A3C">
              <w:rPr>
                <w:sz w:val="24"/>
                <w:szCs w:val="24"/>
                <w:lang w:val="ru-RU"/>
              </w:rPr>
              <w:t xml:space="preserve">,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насекомыми</w:t>
            </w:r>
            <w:r w:rsidRPr="00FB6A3C">
              <w:rPr>
                <w:sz w:val="24"/>
                <w:szCs w:val="24"/>
                <w:lang w:val="ru-RU"/>
              </w:rPr>
              <w:t xml:space="preserve">,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самоопыление</w:t>
            </w:r>
            <w:r w:rsidRPr="00FB6A3C">
              <w:rPr>
                <w:sz w:val="24"/>
                <w:szCs w:val="24"/>
                <w:lang w:val="ru-RU"/>
              </w:rPr>
              <w:t xml:space="preserve"> и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искусственное</w:t>
            </w:r>
            <w:r w:rsidRPr="00FB6A3C">
              <w:rPr>
                <w:sz w:val="24"/>
                <w:szCs w:val="24"/>
                <w:lang w:val="ru-RU"/>
              </w:rPr>
              <w:t xml:space="preserve"> опыление.</w:t>
            </w:r>
          </w:p>
          <w:p w14:paraId="7571B4F5" w14:textId="77777777" w:rsidR="000805E9" w:rsidRPr="00FB6A3C" w:rsidRDefault="000805E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>2. Как можно иначе назвать покрытосеменные растения</w:t>
            </w:r>
            <w:r w:rsidR="00FB6A3C">
              <w:rPr>
                <w:sz w:val="24"/>
                <w:szCs w:val="24"/>
                <w:lang w:val="ru-RU"/>
              </w:rPr>
              <w:t xml:space="preserve">.  </w:t>
            </w:r>
            <w:r w:rsidR="00FB6A3C" w:rsidRPr="00FB6A3C">
              <w:rPr>
                <w:i/>
                <w:sz w:val="24"/>
                <w:szCs w:val="24"/>
                <w:u w:val="single"/>
                <w:lang w:val="ru-RU"/>
              </w:rPr>
              <w:t>Цветковые</w:t>
            </w:r>
          </w:p>
          <w:p w14:paraId="263809C0" w14:textId="77777777" w:rsidR="000805E9" w:rsidRPr="00FB6A3C" w:rsidRDefault="000805E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 xml:space="preserve">3. Из чего образуется зародыш </w:t>
            </w:r>
            <w:r w:rsidR="00FB6A3C">
              <w:rPr>
                <w:sz w:val="24"/>
                <w:szCs w:val="24"/>
                <w:lang w:val="ru-RU"/>
              </w:rPr>
              <w:t xml:space="preserve">(ответ: из </w:t>
            </w:r>
            <w:r w:rsidR="00FB6A3C" w:rsidRPr="00FB6A3C">
              <w:rPr>
                <w:i/>
                <w:sz w:val="24"/>
                <w:szCs w:val="24"/>
                <w:u w:val="single"/>
                <w:lang w:val="ru-RU"/>
              </w:rPr>
              <w:t>зиготы</w:t>
            </w:r>
            <w:r w:rsidR="00FB6A3C">
              <w:rPr>
                <w:sz w:val="24"/>
                <w:szCs w:val="24"/>
                <w:lang w:val="ru-RU"/>
              </w:rPr>
              <w:t xml:space="preserve"> при слиянии га</w:t>
            </w:r>
            <w:r w:rsidRPr="00FB6A3C">
              <w:rPr>
                <w:sz w:val="24"/>
                <w:szCs w:val="24"/>
                <w:lang w:val="ru-RU"/>
              </w:rPr>
              <w:t>мет)</w:t>
            </w:r>
          </w:p>
          <w:p w14:paraId="4EDAD035" w14:textId="77777777" w:rsidR="000805E9" w:rsidRPr="00FB6A3C" w:rsidRDefault="000805E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 xml:space="preserve">4. из чего образуются семена (из </w:t>
            </w:r>
            <w:r w:rsidRPr="00FB6A3C">
              <w:rPr>
                <w:i/>
                <w:sz w:val="24"/>
                <w:szCs w:val="24"/>
                <w:u w:val="single"/>
                <w:lang w:val="ru-RU"/>
              </w:rPr>
              <w:t>семязачатков</w:t>
            </w:r>
            <w:r w:rsidRPr="00FB6A3C">
              <w:rPr>
                <w:sz w:val="24"/>
                <w:szCs w:val="24"/>
                <w:lang w:val="ru-RU"/>
              </w:rPr>
              <w:t>)</w:t>
            </w:r>
          </w:p>
          <w:p w14:paraId="3B7269B4" w14:textId="77777777" w:rsidR="000805E9" w:rsidRPr="00FB6A3C" w:rsidRDefault="000805E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 xml:space="preserve">5. Из чего образуется околоплодник (из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стенок</w:t>
            </w:r>
            <w:r w:rsidRPr="00FB6A3C">
              <w:rPr>
                <w:sz w:val="24"/>
                <w:szCs w:val="24"/>
                <w:lang w:val="ru-RU"/>
              </w:rPr>
              <w:t xml:space="preserve">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завязи</w:t>
            </w:r>
            <w:r w:rsidRPr="00FB6A3C">
              <w:rPr>
                <w:sz w:val="24"/>
                <w:szCs w:val="24"/>
                <w:lang w:val="ru-RU"/>
              </w:rPr>
              <w:t>)</w:t>
            </w:r>
          </w:p>
          <w:p w14:paraId="2F4E002C" w14:textId="77777777" w:rsidR="000805E9" w:rsidRPr="00FB6A3C" w:rsidRDefault="000805E9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 xml:space="preserve">6. Где находятся два спермия при оплодотворении цветковых растений? (в </w:t>
            </w:r>
            <w:proofErr w:type="gramStart"/>
            <w:r w:rsidRPr="00C40BCB">
              <w:rPr>
                <w:i/>
                <w:sz w:val="24"/>
                <w:szCs w:val="24"/>
                <w:u w:val="single"/>
                <w:lang w:val="ru-RU"/>
              </w:rPr>
              <w:t xml:space="preserve">пыльцевой </w:t>
            </w:r>
            <w:r w:rsidR="00827702" w:rsidRPr="00FB6A3C">
              <w:rPr>
                <w:sz w:val="24"/>
                <w:szCs w:val="24"/>
                <w:lang w:val="ru-RU"/>
              </w:rPr>
              <w:t xml:space="preserve"> </w:t>
            </w:r>
            <w:r w:rsidR="00C40BCB" w:rsidRPr="00C40BCB">
              <w:rPr>
                <w:i/>
                <w:sz w:val="24"/>
                <w:szCs w:val="24"/>
                <w:u w:val="single"/>
                <w:lang w:val="ru-RU"/>
              </w:rPr>
              <w:t>трубки</w:t>
            </w:r>
            <w:proofErr w:type="gramEnd"/>
            <w:r w:rsidR="00827702" w:rsidRPr="00FB6A3C">
              <w:rPr>
                <w:sz w:val="24"/>
                <w:szCs w:val="24"/>
                <w:lang w:val="ru-RU"/>
              </w:rPr>
              <w:t>)</w:t>
            </w:r>
          </w:p>
          <w:p w14:paraId="5E697365" w14:textId="77777777" w:rsidR="00827702" w:rsidRPr="00FB6A3C" w:rsidRDefault="00827702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>7.Одинаковый ли вегетационный период у разных покрытосеменных? (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не одинаковы</w:t>
            </w:r>
            <w:r w:rsidR="00C40BCB" w:rsidRPr="00C40BCB">
              <w:rPr>
                <w:i/>
                <w:sz w:val="24"/>
                <w:szCs w:val="24"/>
                <w:u w:val="single"/>
                <w:lang w:val="ru-RU"/>
              </w:rPr>
              <w:t>й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)</w:t>
            </w:r>
          </w:p>
          <w:p w14:paraId="0E7CDA9D" w14:textId="77777777" w:rsidR="00827702" w:rsidRPr="00FB6A3C" w:rsidRDefault="00827702" w:rsidP="00B71D99">
            <w:pPr>
              <w:tabs>
                <w:tab w:val="left" w:pos="5149"/>
              </w:tabs>
              <w:rPr>
                <w:i/>
                <w:sz w:val="24"/>
                <w:szCs w:val="24"/>
                <w:u w:val="single"/>
                <w:lang w:val="ru-RU"/>
              </w:rPr>
            </w:pPr>
            <w:r w:rsidRPr="00FB6A3C">
              <w:rPr>
                <w:sz w:val="24"/>
                <w:szCs w:val="24"/>
                <w:lang w:val="ru-RU"/>
              </w:rPr>
              <w:t>8. Имеют ли эстетическое значение для людей некоторые виды покрытосеменных растений (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да</w:t>
            </w:r>
            <w:r w:rsidRPr="00FB6A3C">
              <w:rPr>
                <w:sz w:val="24"/>
                <w:szCs w:val="24"/>
                <w:lang w:val="ru-RU"/>
              </w:rPr>
              <w:t>. Их применяют для озеленения парков скверов улиц)</w:t>
            </w:r>
          </w:p>
        </w:tc>
      </w:tr>
      <w:tr w:rsidR="00B71D99" w14:paraId="118BD6A3" w14:textId="77777777" w:rsidTr="009C7A8B">
        <w:tc>
          <w:tcPr>
            <w:tcW w:w="1110" w:type="pct"/>
          </w:tcPr>
          <w:p w14:paraId="0954E0FC" w14:textId="77777777" w:rsidR="00ED16D2" w:rsidRPr="006D517C" w:rsidRDefault="00ED16D2" w:rsidP="00ED16D2">
            <w:pPr>
              <w:rPr>
                <w:i/>
                <w:sz w:val="16"/>
                <w:szCs w:val="16"/>
              </w:rPr>
            </w:pPr>
            <w:r w:rsidRPr="006D517C">
              <w:rPr>
                <w:b/>
                <w:sz w:val="16"/>
                <w:szCs w:val="16"/>
              </w:rPr>
              <w:t>6.</w:t>
            </w:r>
            <w:r w:rsidRPr="006D517C">
              <w:rPr>
                <w:sz w:val="16"/>
                <w:szCs w:val="16"/>
              </w:rPr>
              <w:t xml:space="preserve"> </w:t>
            </w:r>
            <w:r w:rsidRPr="006D517C">
              <w:rPr>
                <w:b/>
                <w:sz w:val="16"/>
                <w:szCs w:val="16"/>
              </w:rPr>
              <w:t xml:space="preserve">«Оценка» </w:t>
            </w:r>
            <w:r w:rsidRPr="006D517C">
              <w:rPr>
                <w:sz w:val="16"/>
                <w:szCs w:val="16"/>
              </w:rPr>
              <w:t>(рефлексия)</w:t>
            </w:r>
            <w:r w:rsidRPr="006D517C">
              <w:rPr>
                <w:b/>
                <w:sz w:val="16"/>
                <w:szCs w:val="16"/>
              </w:rPr>
              <w:t xml:space="preserve"> </w:t>
            </w:r>
            <w:r w:rsidRPr="006D517C">
              <w:rPr>
                <w:i/>
                <w:sz w:val="16"/>
                <w:szCs w:val="16"/>
              </w:rPr>
              <w:t>Вырази свое мнение по отношению к событиям, имеющим место в тексте:</w:t>
            </w:r>
          </w:p>
          <w:p w14:paraId="1847CBB6" w14:textId="77777777" w:rsidR="00ED16D2" w:rsidRPr="006D517C" w:rsidRDefault="00ED16D2" w:rsidP="00ED16D2">
            <w:pPr>
              <w:rPr>
                <w:i/>
                <w:sz w:val="16"/>
                <w:szCs w:val="16"/>
              </w:rPr>
            </w:pPr>
            <w:r w:rsidRPr="006D517C">
              <w:rPr>
                <w:i/>
                <w:sz w:val="16"/>
                <w:szCs w:val="16"/>
              </w:rPr>
              <w:t>а) Как ты думаешь? б) Как бы ты поступил?</w:t>
            </w:r>
          </w:p>
          <w:p w14:paraId="155EC662" w14:textId="77777777" w:rsidR="00B71D99" w:rsidRDefault="00ED16D2" w:rsidP="00ED16D2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6D517C">
              <w:rPr>
                <w:i/>
                <w:sz w:val="16"/>
                <w:szCs w:val="16"/>
              </w:rPr>
              <w:t>в) Для чего это нужно в жизни? г) Какое применение может найти в жизненной ситуации.....?</w:t>
            </w:r>
          </w:p>
        </w:tc>
        <w:tc>
          <w:tcPr>
            <w:tcW w:w="3890" w:type="pct"/>
          </w:tcPr>
          <w:p w14:paraId="6FED5918" w14:textId="77777777" w:rsidR="00B71D99" w:rsidRDefault="00827702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убери лишнее: яблоня, роза, пшеница, подорожник, </w:t>
            </w:r>
            <w:proofErr w:type="gramStart"/>
            <w:r>
              <w:rPr>
                <w:sz w:val="24"/>
                <w:szCs w:val="24"/>
                <w:lang w:val="ru-RU"/>
              </w:rPr>
              <w:t>можжевельник,(</w:t>
            </w:r>
            <w:proofErr w:type="gramEnd"/>
            <w:r w:rsidRPr="00C40BCB">
              <w:rPr>
                <w:i/>
                <w:sz w:val="24"/>
                <w:szCs w:val="24"/>
                <w:u w:val="single"/>
                <w:lang w:val="ru-RU"/>
              </w:rPr>
              <w:t>можжевельник)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F7FD019" w14:textId="77777777" w:rsidR="00827702" w:rsidRDefault="00827702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Найди </w:t>
            </w:r>
            <w:proofErr w:type="gramStart"/>
            <w:r>
              <w:rPr>
                <w:sz w:val="24"/>
                <w:szCs w:val="24"/>
                <w:lang w:val="ru-RU"/>
              </w:rPr>
              <w:t>слова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которое не имеет отношение к покрытосеменным растениям: медицина, мебель, клумба, овощи, рыба, слива. (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рыба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14:paraId="655F3BF3" w14:textId="77777777" w:rsidR="00827702" w:rsidRDefault="00827702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Для чего нужны новые сорта культурных растений (получать более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ценные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, чем те, которые существуют.   </w:t>
            </w:r>
          </w:p>
        </w:tc>
      </w:tr>
      <w:tr w:rsidR="009C7A8B" w14:paraId="2783659B" w14:textId="77777777" w:rsidTr="009C7A8B">
        <w:tc>
          <w:tcPr>
            <w:tcW w:w="5000" w:type="pct"/>
            <w:gridSpan w:val="2"/>
          </w:tcPr>
          <w:p w14:paraId="65BEE223" w14:textId="77777777" w:rsidR="009C7A8B" w:rsidRDefault="009C7A8B" w:rsidP="00B71D99">
            <w:pPr>
              <w:tabs>
                <w:tab w:val="left" w:pos="5149"/>
              </w:tabs>
              <w:rPr>
                <w:b/>
                <w:i/>
                <w:lang w:val="ru-RU"/>
              </w:rPr>
            </w:pPr>
            <w:r w:rsidRPr="004277F6">
              <w:rPr>
                <w:b/>
                <w:i/>
              </w:rPr>
              <w:t>ІІІ-этап обратной связи  (этап оценивания уровня формирования знаний и умений)</w:t>
            </w:r>
            <w:r w:rsidRPr="004277F6">
              <w:rPr>
                <w:b/>
                <w:i/>
                <w:lang w:val="ru-RU"/>
              </w:rPr>
              <w:t xml:space="preserve"> </w:t>
            </w:r>
            <w:r w:rsidRPr="004277F6">
              <w:rPr>
                <w:b/>
                <w:i/>
              </w:rPr>
              <w:t>Все задания из предыдущего второго этапа распределяются по трем уровня усвоения следу</w:t>
            </w:r>
            <w:proofErr w:type="spellStart"/>
            <w:r w:rsidRPr="004277F6">
              <w:rPr>
                <w:b/>
                <w:i/>
                <w:lang w:val="ru-RU"/>
              </w:rPr>
              <w:t>ющим</w:t>
            </w:r>
            <w:proofErr w:type="spellEnd"/>
            <w:r w:rsidRPr="004277F6">
              <w:rPr>
                <w:b/>
                <w:i/>
                <w:lang w:val="ru-RU"/>
              </w:rPr>
              <w:t xml:space="preserve"> образом:</w:t>
            </w:r>
          </w:p>
          <w:p w14:paraId="3CB5DA45" w14:textId="7B37B8A7" w:rsidR="00E552BD" w:rsidRDefault="00E552BD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CF6B182" w14:textId="77777777" w:rsidR="00ED16D2" w:rsidRDefault="00ED16D2" w:rsidP="00ED16D2">
      <w:pPr>
        <w:ind w:left="851"/>
        <w:jc w:val="center"/>
        <w:rPr>
          <w:b/>
          <w:i/>
          <w:lang w:val="ru-RU"/>
        </w:rPr>
      </w:pPr>
    </w:p>
    <w:p w14:paraId="31F6C91F" w14:textId="77777777" w:rsidR="00E552BD" w:rsidRPr="004277F6" w:rsidRDefault="00E552BD" w:rsidP="00ED16D2">
      <w:pPr>
        <w:ind w:left="851"/>
        <w:jc w:val="center"/>
        <w:rPr>
          <w:b/>
          <w:i/>
          <w:lang w:val="ru-RU"/>
        </w:rPr>
      </w:pPr>
    </w:p>
    <w:tbl>
      <w:tblPr>
        <w:tblStyle w:val="a4"/>
        <w:tblpPr w:leftFromText="180" w:rightFromText="180" w:vertAnchor="text" w:horzAnchor="margin" w:tblpY="212"/>
        <w:tblW w:w="5092" w:type="pct"/>
        <w:tblLook w:val="04A0" w:firstRow="1" w:lastRow="0" w:firstColumn="1" w:lastColumn="0" w:noHBand="0" w:noVBand="1"/>
      </w:tblPr>
      <w:tblGrid>
        <w:gridCol w:w="9747"/>
      </w:tblGrid>
      <w:tr w:rsidR="00E552BD" w14:paraId="4C81BB6F" w14:textId="77777777" w:rsidTr="00E552BD">
        <w:tc>
          <w:tcPr>
            <w:tcW w:w="5000" w:type="pct"/>
          </w:tcPr>
          <w:p w14:paraId="4059B501" w14:textId="638E8200" w:rsidR="00E552BD" w:rsidRPr="00E552BD" w:rsidRDefault="00E552BD" w:rsidP="00E552BD">
            <w:pPr>
              <w:jc w:val="center"/>
              <w:rPr>
                <w:b/>
                <w:bCs/>
                <w:lang w:val="ru-RU"/>
              </w:rPr>
            </w:pPr>
            <w:r w:rsidRPr="00E552BD">
              <w:rPr>
                <w:b/>
                <w:bCs/>
                <w:lang w:val="ru-RU"/>
              </w:rPr>
              <w:lastRenderedPageBreak/>
              <w:t>1-уровень (5балов)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2"/>
        <w:gridCol w:w="7479"/>
      </w:tblGrid>
      <w:tr w:rsidR="00960D71" w14:paraId="7C86B9DB" w14:textId="77777777" w:rsidTr="00960D71">
        <w:tc>
          <w:tcPr>
            <w:tcW w:w="1093" w:type="pct"/>
          </w:tcPr>
          <w:p w14:paraId="2CF8B84F" w14:textId="77777777" w:rsidR="00960D71" w:rsidRPr="00370230" w:rsidRDefault="00960D71" w:rsidP="00960D71">
            <w:pPr>
              <w:numPr>
                <w:ilvl w:val="0"/>
                <w:numId w:val="1"/>
              </w:numPr>
              <w:ind w:left="-70"/>
              <w:rPr>
                <w:b/>
                <w:sz w:val="16"/>
                <w:szCs w:val="16"/>
              </w:rPr>
            </w:pPr>
            <w:r w:rsidRPr="00370230">
              <w:rPr>
                <w:b/>
                <w:sz w:val="16"/>
                <w:szCs w:val="16"/>
              </w:rPr>
              <w:t>Теория:</w:t>
            </w:r>
          </w:p>
          <w:p w14:paraId="5CC386AA" w14:textId="77777777" w:rsidR="00960D71" w:rsidRDefault="00960D71" w:rsidP="00960D71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370230">
              <w:rPr>
                <w:b/>
                <w:sz w:val="16"/>
                <w:szCs w:val="16"/>
              </w:rPr>
              <w:t xml:space="preserve">11. «Узнавание»: </w:t>
            </w:r>
            <w:r w:rsidRPr="00370230">
              <w:rPr>
                <w:sz w:val="16"/>
                <w:szCs w:val="16"/>
              </w:rPr>
              <w:t xml:space="preserve">На правой графе пишутся задания, в условия которых включаются следующие ключевые слова: </w:t>
            </w:r>
            <w:r w:rsidRPr="00370230">
              <w:rPr>
                <w:b/>
                <w:sz w:val="16"/>
                <w:szCs w:val="16"/>
              </w:rPr>
              <w:t xml:space="preserve"> </w:t>
            </w:r>
            <w:r w:rsidRPr="00370230">
              <w:rPr>
                <w:i/>
                <w:sz w:val="16"/>
                <w:szCs w:val="16"/>
              </w:rPr>
              <w:t>Найди в тексте новые слова, термины, понятия, выражения (по каждому абзацу), отвечающие на вопросы: кто? что? где? когда? какой</w:t>
            </w:r>
            <w:r w:rsidRPr="00370230">
              <w:rPr>
                <w:i/>
                <w:color w:val="000000"/>
                <w:sz w:val="16"/>
                <w:szCs w:val="16"/>
              </w:rPr>
              <w:t xml:space="preserve">? </w:t>
            </w:r>
            <w:r w:rsidRPr="00370230">
              <w:rPr>
                <w:i/>
                <w:sz w:val="16"/>
                <w:szCs w:val="16"/>
              </w:rPr>
              <w:t xml:space="preserve">и другие задания информационного характера. А также задания на: « </w:t>
            </w:r>
            <w:r w:rsidRPr="00370230">
              <w:rPr>
                <w:i/>
                <w:color w:val="000000"/>
                <w:sz w:val="16"/>
                <w:szCs w:val="16"/>
              </w:rPr>
              <w:t>запомнить..., составить список..., выделить....., рассказать о..., показать......, назвать.... и т.д.</w:t>
            </w:r>
          </w:p>
        </w:tc>
        <w:tc>
          <w:tcPr>
            <w:tcW w:w="3907" w:type="pct"/>
          </w:tcPr>
          <w:p w14:paraId="54120B09" w14:textId="77777777" w:rsidR="00960D71" w:rsidRDefault="00827702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Покрытосеменные</w:t>
            </w:r>
            <w:proofErr w:type="gramStart"/>
            <w:r>
              <w:rPr>
                <w:sz w:val="24"/>
                <w:szCs w:val="24"/>
                <w:lang w:val="ru-RU"/>
              </w:rPr>
              <w:t>- это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растения не с н</w:t>
            </w:r>
            <w:r w:rsidR="00C40BCB">
              <w:rPr>
                <w:sz w:val="24"/>
                <w:szCs w:val="24"/>
                <w:lang w:val="ru-RU"/>
              </w:rPr>
              <w:t xml:space="preserve">изкой жизнеспособностью а, …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высокой.</w:t>
            </w:r>
          </w:p>
          <w:p w14:paraId="533E4BF5" w14:textId="77777777" w:rsidR="00827702" w:rsidRDefault="00827702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У покрытосеменных </w:t>
            </w:r>
            <w:r w:rsidR="00BE0921">
              <w:rPr>
                <w:sz w:val="24"/>
                <w:szCs w:val="24"/>
                <w:lang w:val="ru-RU"/>
              </w:rPr>
              <w:t>не простое оплодотворение</w:t>
            </w:r>
            <w:proofErr w:type="gramEnd"/>
            <w:r w:rsidR="00BE0921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а</w:t>
            </w:r>
            <w:r w:rsidR="00BE0921">
              <w:rPr>
                <w:sz w:val="24"/>
                <w:szCs w:val="24"/>
                <w:lang w:val="ru-RU"/>
              </w:rPr>
              <w:t>…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двойное</w:t>
            </w:r>
            <w:r w:rsidR="00BE0921">
              <w:rPr>
                <w:sz w:val="24"/>
                <w:szCs w:val="24"/>
                <w:lang w:val="ru-RU"/>
              </w:rPr>
              <w:t>.</w:t>
            </w:r>
          </w:p>
          <w:p w14:paraId="17F4E13B" w14:textId="77777777" w:rsidR="00BE0921" w:rsidRDefault="00BE0921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Опыление у цветковых растений не может происходить одинакова, а… с помощью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насекомых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ветра.</w:t>
            </w:r>
          </w:p>
          <w:p w14:paraId="28714524" w14:textId="77777777" w:rsidR="00BE0921" w:rsidRDefault="00BE0921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Без покрытосеменных растений сложно представить жизнь на </w:t>
            </w:r>
            <w:proofErr w:type="gramStart"/>
            <w:r>
              <w:rPr>
                <w:sz w:val="24"/>
                <w:szCs w:val="24"/>
                <w:lang w:val="ru-RU"/>
              </w:rPr>
              <w:t>земле?...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Да  потому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как, их насчитывается более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250</w:t>
            </w:r>
            <w:r>
              <w:rPr>
                <w:sz w:val="24"/>
                <w:szCs w:val="24"/>
                <w:lang w:val="ru-RU"/>
              </w:rPr>
              <w:t>тысяч видов.</w:t>
            </w:r>
          </w:p>
          <w:p w14:paraId="1C762C1B" w14:textId="77777777" w:rsidR="00BE0921" w:rsidRDefault="00BE0921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Какие ученые уделяли внимание изучению цветковых растений разных стран… (особая заслуга </w:t>
            </w:r>
            <w:proofErr w:type="gramStart"/>
            <w:r w:rsidRPr="00C40BCB">
              <w:rPr>
                <w:i/>
                <w:sz w:val="24"/>
                <w:szCs w:val="24"/>
                <w:u w:val="single"/>
                <w:lang w:val="ru-RU"/>
              </w:rPr>
              <w:t>Н.И</w:t>
            </w:r>
            <w:proofErr w:type="gramEnd"/>
            <w:r w:rsidRPr="00C40BCB">
              <w:rPr>
                <w:i/>
                <w:sz w:val="24"/>
                <w:szCs w:val="24"/>
                <w:u w:val="single"/>
                <w:lang w:val="ru-RU"/>
              </w:rPr>
              <w:t xml:space="preserve"> Вавилова</w:t>
            </w:r>
            <w:r>
              <w:rPr>
                <w:sz w:val="24"/>
                <w:szCs w:val="24"/>
                <w:lang w:val="ru-RU"/>
              </w:rPr>
              <w:t>, который организовал экспедиции почти во все регионы мира).</w:t>
            </w:r>
          </w:p>
        </w:tc>
      </w:tr>
      <w:tr w:rsidR="00960D71" w14:paraId="30857EC3" w14:textId="77777777" w:rsidTr="00960D71">
        <w:tc>
          <w:tcPr>
            <w:tcW w:w="1093" w:type="pct"/>
          </w:tcPr>
          <w:p w14:paraId="579513A6" w14:textId="77777777" w:rsidR="00960D71" w:rsidRPr="006D517C" w:rsidRDefault="00960D71" w:rsidP="00960D71">
            <w:pPr>
              <w:rPr>
                <w:b/>
                <w:sz w:val="16"/>
                <w:szCs w:val="16"/>
              </w:rPr>
            </w:pPr>
            <w:r w:rsidRPr="006D517C">
              <w:rPr>
                <w:b/>
                <w:sz w:val="16"/>
                <w:szCs w:val="16"/>
              </w:rPr>
              <w:t>Практика</w:t>
            </w:r>
          </w:p>
          <w:p w14:paraId="0D1FA259" w14:textId="77777777" w:rsidR="00960D71" w:rsidRPr="006D517C" w:rsidRDefault="00960D71" w:rsidP="00960D71">
            <w:pPr>
              <w:rPr>
                <w:sz w:val="16"/>
                <w:szCs w:val="16"/>
              </w:rPr>
            </w:pPr>
            <w:r w:rsidRPr="006D517C">
              <w:rPr>
                <w:b/>
                <w:sz w:val="16"/>
                <w:szCs w:val="16"/>
              </w:rPr>
              <w:t>5. «Применение»</w:t>
            </w:r>
          </w:p>
          <w:p w14:paraId="11A3D80C" w14:textId="77777777" w:rsidR="00960D71" w:rsidRDefault="00960D71" w:rsidP="00960D71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 w:rsidRPr="006D517C">
              <w:rPr>
                <w:i/>
                <w:sz w:val="16"/>
                <w:szCs w:val="16"/>
              </w:rPr>
              <w:t>(по образцу)</w:t>
            </w:r>
            <w:r w:rsidRPr="006D517C">
              <w:rPr>
                <w:sz w:val="16"/>
                <w:szCs w:val="16"/>
              </w:rPr>
              <w:t xml:space="preserve"> </w:t>
            </w:r>
            <w:r w:rsidRPr="006D517C">
              <w:rPr>
                <w:i/>
                <w:sz w:val="16"/>
                <w:szCs w:val="16"/>
              </w:rPr>
              <w:t>П</w:t>
            </w:r>
            <w:r w:rsidRPr="006D517C">
              <w:rPr>
                <w:i/>
                <w:color w:val="000000"/>
                <w:sz w:val="16"/>
                <w:szCs w:val="16"/>
              </w:rPr>
              <w:t>рименение в сходной ситуации:  выполни задания,  проиллюстрируй, реши по образцу</w:t>
            </w:r>
            <w:r w:rsidRPr="006D517C">
              <w:rPr>
                <w:i/>
                <w:sz w:val="16"/>
                <w:szCs w:val="16"/>
              </w:rPr>
              <w:t xml:space="preserve"> следующие задания: №….№….или  упражнения из учебника, сборника (назв. автора, страница…)</w:t>
            </w:r>
          </w:p>
        </w:tc>
        <w:tc>
          <w:tcPr>
            <w:tcW w:w="3907" w:type="pct"/>
          </w:tcPr>
          <w:p w14:paraId="55A4022D" w14:textId="77777777" w:rsidR="00960D71" w:rsidRDefault="00BE0921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Почему покрытосеменные растения саамы жизнеспособные? </w:t>
            </w:r>
            <w:proofErr w:type="gramStart"/>
            <w:r>
              <w:rPr>
                <w:sz w:val="24"/>
                <w:szCs w:val="24"/>
                <w:lang w:val="ru-RU"/>
              </w:rPr>
              <w:t>( Жизнеспособность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их сформировалась в результате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изменчивости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приспосабливаемости)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FF44C92" w14:textId="77777777" w:rsidR="004D482C" w:rsidRDefault="00BE0921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Приведи яркие примеры применения покрытосеменных растений в жизни людей (народная, научная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медицина</w:t>
            </w:r>
            <w:r>
              <w:rPr>
                <w:sz w:val="24"/>
                <w:szCs w:val="24"/>
                <w:lang w:val="ru-RU"/>
              </w:rPr>
              <w:t>, овощные, плодово</w:t>
            </w:r>
            <w:r w:rsidR="004D482C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ягодные, масличные и технические культуры</w:t>
            </w:r>
            <w:r w:rsidR="004D482C">
              <w:rPr>
                <w:sz w:val="24"/>
                <w:szCs w:val="24"/>
                <w:lang w:val="ru-RU"/>
              </w:rPr>
              <w:t xml:space="preserve">, </w:t>
            </w:r>
            <w:r w:rsidR="004D482C" w:rsidRPr="00C40BCB">
              <w:rPr>
                <w:i/>
                <w:sz w:val="24"/>
                <w:szCs w:val="24"/>
                <w:u w:val="single"/>
                <w:lang w:val="ru-RU"/>
              </w:rPr>
              <w:t>стройматериал</w:t>
            </w:r>
            <w:r w:rsidR="004D482C">
              <w:rPr>
                <w:sz w:val="24"/>
                <w:szCs w:val="24"/>
                <w:lang w:val="ru-RU"/>
              </w:rPr>
              <w:t xml:space="preserve">, </w:t>
            </w:r>
            <w:r w:rsidR="004D482C" w:rsidRPr="00C40BCB">
              <w:rPr>
                <w:i/>
                <w:sz w:val="24"/>
                <w:szCs w:val="24"/>
                <w:u w:val="single"/>
                <w:lang w:val="ru-RU"/>
              </w:rPr>
              <w:t>декоративные</w:t>
            </w:r>
            <w:r w:rsidR="004D482C">
              <w:rPr>
                <w:sz w:val="24"/>
                <w:szCs w:val="24"/>
                <w:lang w:val="ru-RU"/>
              </w:rPr>
              <w:t xml:space="preserve"> </w:t>
            </w:r>
            <w:r w:rsidR="004D482C" w:rsidRPr="00C40BCB">
              <w:rPr>
                <w:i/>
                <w:sz w:val="24"/>
                <w:szCs w:val="24"/>
                <w:u w:val="single"/>
                <w:lang w:val="ru-RU"/>
              </w:rPr>
              <w:t>растения</w:t>
            </w:r>
            <w:r w:rsidR="004D482C">
              <w:rPr>
                <w:sz w:val="24"/>
                <w:szCs w:val="24"/>
                <w:lang w:val="ru-RU"/>
              </w:rPr>
              <w:t xml:space="preserve"> неразрывно связаны с жизнью людей).</w:t>
            </w:r>
          </w:p>
          <w:p w14:paraId="2A2A36CF" w14:textId="77777777" w:rsidR="004D482C" w:rsidRDefault="004D482C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Одинаковые ли стебли у разных видов покрытосеменных (нет, они могут быть прямостоячие, вьющиеся,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лазающие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40BCB">
              <w:rPr>
                <w:i/>
                <w:sz w:val="24"/>
                <w:szCs w:val="24"/>
                <w:u w:val="single"/>
                <w:lang w:val="ru-RU"/>
              </w:rPr>
              <w:t>лежачие.</w:t>
            </w:r>
          </w:p>
        </w:tc>
      </w:tr>
      <w:tr w:rsidR="00960D71" w14:paraId="6591B175" w14:textId="77777777" w:rsidTr="00960D71">
        <w:tc>
          <w:tcPr>
            <w:tcW w:w="1093" w:type="pct"/>
          </w:tcPr>
          <w:p w14:paraId="0C5CD755" w14:textId="77777777" w:rsidR="00960D71" w:rsidRPr="00370230" w:rsidRDefault="00AD575A" w:rsidP="00B71D99">
            <w:pPr>
              <w:tabs>
                <w:tab w:val="left" w:pos="5149"/>
              </w:tabs>
              <w:rPr>
                <w:b/>
                <w:sz w:val="24"/>
                <w:szCs w:val="24"/>
                <w:lang w:val="ru-RU"/>
              </w:rPr>
            </w:pPr>
            <w:r w:rsidRPr="00370230">
              <w:rPr>
                <w:b/>
                <w:sz w:val="24"/>
                <w:szCs w:val="24"/>
                <w:lang w:val="ru-RU"/>
              </w:rPr>
              <w:t>Результат:</w:t>
            </w:r>
          </w:p>
        </w:tc>
        <w:tc>
          <w:tcPr>
            <w:tcW w:w="3907" w:type="pct"/>
          </w:tcPr>
          <w:p w14:paraId="60BD9F35" w14:textId="77777777" w:rsidR="00960D71" w:rsidRPr="00370230" w:rsidRDefault="00AD575A" w:rsidP="00B71D99">
            <w:pPr>
              <w:tabs>
                <w:tab w:val="left" w:pos="5149"/>
              </w:tabs>
              <w:rPr>
                <w:b/>
                <w:sz w:val="24"/>
                <w:szCs w:val="24"/>
                <w:lang w:val="ru-RU"/>
              </w:rPr>
            </w:pPr>
            <w:r w:rsidRPr="00370230">
              <w:rPr>
                <w:b/>
                <w:sz w:val="24"/>
                <w:szCs w:val="24"/>
                <w:lang w:val="ru-RU"/>
              </w:rPr>
              <w:t xml:space="preserve">Формирование 1-уровня компетентности </w:t>
            </w:r>
          </w:p>
        </w:tc>
      </w:tr>
      <w:tr w:rsidR="00BF15F2" w14:paraId="58C0121C" w14:textId="77777777" w:rsidTr="00BF15F2">
        <w:tc>
          <w:tcPr>
            <w:tcW w:w="5000" w:type="pct"/>
            <w:gridSpan w:val="2"/>
          </w:tcPr>
          <w:p w14:paraId="2151C35A" w14:textId="1BE2063B" w:rsidR="00BF15F2" w:rsidRDefault="00BF15F2" w:rsidP="00640EE6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2-уровень (</w:t>
            </w:r>
            <w:r w:rsidR="00E552BD">
              <w:rPr>
                <w:sz w:val="24"/>
                <w:szCs w:val="24"/>
                <w:lang w:val="ru-RU"/>
              </w:rPr>
              <w:t>4+3</w:t>
            </w:r>
            <w:r>
              <w:rPr>
                <w:sz w:val="24"/>
                <w:szCs w:val="24"/>
                <w:lang w:val="ru-RU"/>
              </w:rPr>
              <w:t>бал</w:t>
            </w:r>
            <w:r w:rsidR="00640EE6">
              <w:rPr>
                <w:sz w:val="24"/>
                <w:szCs w:val="24"/>
                <w:lang w:val="ru-RU"/>
              </w:rPr>
              <w:t>ла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BF15F2" w14:paraId="7F6FC5C7" w14:textId="77777777" w:rsidTr="00BF15F2">
        <w:tc>
          <w:tcPr>
            <w:tcW w:w="1093" w:type="pct"/>
          </w:tcPr>
          <w:p w14:paraId="5B83A1C6" w14:textId="77777777" w:rsidR="00BF15F2" w:rsidRDefault="00BF15F2" w:rsidP="00A35CD4">
            <w:pPr>
              <w:rPr>
                <w:sz w:val="24"/>
                <w:szCs w:val="24"/>
                <w:lang w:val="ru-RU"/>
              </w:rPr>
            </w:pPr>
            <w:r w:rsidRPr="006D517C">
              <w:rPr>
                <w:b/>
                <w:sz w:val="18"/>
                <w:szCs w:val="18"/>
              </w:rPr>
              <w:t>2. «Понимание»:</w:t>
            </w:r>
            <w:r w:rsidRPr="006D517C">
              <w:rPr>
                <w:sz w:val="18"/>
                <w:szCs w:val="18"/>
              </w:rPr>
              <w:t xml:space="preserve"> На правой графе пишутся задания, в условия которых включаются следующие ключевые слова: </w:t>
            </w:r>
            <w:r w:rsidRPr="006D517C">
              <w:rPr>
                <w:i/>
                <w:sz w:val="18"/>
                <w:szCs w:val="18"/>
              </w:rPr>
              <w:t>почему? зачем? объясни, найди причину…,докажи, придумай и т.д. Данные вопросы ставятся на ответы учащихся из предыдущего «Узнавания»</w:t>
            </w:r>
          </w:p>
        </w:tc>
        <w:tc>
          <w:tcPr>
            <w:tcW w:w="3907" w:type="pct"/>
          </w:tcPr>
          <w:p w14:paraId="63E20E75" w14:textId="77777777" w:rsidR="00BF15F2" w:rsidRDefault="004D482C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Придумай ассоциации со словами: «покрытосеменные</w:t>
            </w:r>
            <w:r w:rsidR="00247E21">
              <w:rPr>
                <w:sz w:val="24"/>
                <w:szCs w:val="24"/>
                <w:lang w:val="ru-RU"/>
              </w:rPr>
              <w:t xml:space="preserve"> </w:t>
            </w:r>
            <w:r w:rsidR="00247E21">
              <w:rPr>
                <w:i/>
                <w:sz w:val="24"/>
                <w:szCs w:val="24"/>
                <w:u w:val="single"/>
                <w:lang w:val="ru-RU"/>
              </w:rPr>
              <w:t>- цветок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30BF">
              <w:rPr>
                <w:sz w:val="24"/>
                <w:szCs w:val="24"/>
                <w:lang w:val="ru-RU"/>
              </w:rPr>
              <w:t>«опыление»</w:t>
            </w:r>
            <w:r w:rsidR="00247E21">
              <w:rPr>
                <w:sz w:val="24"/>
                <w:szCs w:val="24"/>
                <w:lang w:val="ru-RU"/>
              </w:rPr>
              <w:t xml:space="preserve"> -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насекомые,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ветер</w:t>
            </w:r>
          </w:p>
          <w:p w14:paraId="72517D10" w14:textId="77777777" w:rsidR="004D482C" w:rsidRDefault="004D482C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Выяви соответствия: вьюн, плющ, 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яблоня</w:t>
            </w:r>
            <w:r>
              <w:rPr>
                <w:sz w:val="24"/>
                <w:szCs w:val="24"/>
                <w:lang w:val="ru-RU"/>
              </w:rPr>
              <w:t xml:space="preserve">, орхидея, стебли у них соответственно: </w:t>
            </w:r>
            <w:r w:rsidR="00D30BEA">
              <w:rPr>
                <w:sz w:val="24"/>
                <w:szCs w:val="24"/>
                <w:lang w:val="ru-RU"/>
              </w:rPr>
              <w:t>п</w:t>
            </w:r>
            <w:r w:rsidR="00D30BEA" w:rsidRPr="003330BF">
              <w:rPr>
                <w:i/>
                <w:sz w:val="24"/>
                <w:szCs w:val="24"/>
                <w:u w:val="single"/>
                <w:lang w:val="ru-RU"/>
              </w:rPr>
              <w:t>рямостоячие</w:t>
            </w:r>
            <w:r w:rsidR="00D30BEA">
              <w:rPr>
                <w:sz w:val="24"/>
                <w:szCs w:val="24"/>
                <w:lang w:val="ru-RU"/>
              </w:rPr>
              <w:t>, лазающие, вьющиеся.</w:t>
            </w:r>
          </w:p>
          <w:p w14:paraId="3B37B17E" w14:textId="77777777" w:rsidR="00D30BEA" w:rsidRDefault="00D30BEA" w:rsidP="00B71D99">
            <w:pPr>
              <w:tabs>
                <w:tab w:val="left" w:pos="5149"/>
              </w:tabs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Изложи кратко сущность двойного оплодотворения. (пыльцевые трубки со спермиями доходят до семязачатков и врастают в </w:t>
            </w:r>
            <w:proofErr w:type="gramStart"/>
            <w:r>
              <w:rPr>
                <w:sz w:val="24"/>
                <w:szCs w:val="24"/>
                <w:lang w:val="ru-RU"/>
              </w:rPr>
              <w:t>них ,где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происходит оплодотворение яйцеклетки 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одним из двух с</w:t>
            </w:r>
            <w:r w:rsidR="00247E21">
              <w:rPr>
                <w:i/>
                <w:sz w:val="24"/>
                <w:szCs w:val="24"/>
                <w:u w:val="single"/>
                <w:lang w:val="ru-RU"/>
              </w:rPr>
              <w:t>пермиев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.</w:t>
            </w:r>
          </w:p>
          <w:p w14:paraId="62A11127" w14:textId="77777777" w:rsidR="00AC0998" w:rsidRDefault="00AC0998" w:rsidP="00B71D99">
            <w:pPr>
              <w:tabs>
                <w:tab w:val="left" w:pos="5149"/>
              </w:tabs>
              <w:rPr>
                <w:i/>
                <w:sz w:val="24"/>
                <w:szCs w:val="24"/>
                <w:u w:val="single"/>
                <w:lang w:val="ru-RU"/>
              </w:rPr>
            </w:pPr>
          </w:p>
          <w:p w14:paraId="581BF1F6" w14:textId="77777777" w:rsidR="00AC0998" w:rsidRDefault="00AC0998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431E60AE" w14:textId="77777777" w:rsidR="004D482C" w:rsidRDefault="004D482C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</w:tr>
      <w:tr w:rsidR="00A35CD4" w14:paraId="4FBF82B5" w14:textId="77777777" w:rsidTr="00BF15F2">
        <w:tc>
          <w:tcPr>
            <w:tcW w:w="1093" w:type="pct"/>
          </w:tcPr>
          <w:p w14:paraId="7E0369F0" w14:textId="77777777" w:rsidR="00A35CD4" w:rsidRPr="006D517C" w:rsidRDefault="00A35CD4" w:rsidP="00A35CD4">
            <w:pPr>
              <w:rPr>
                <w:sz w:val="18"/>
                <w:szCs w:val="18"/>
              </w:rPr>
            </w:pPr>
            <w:r w:rsidRPr="006D517C">
              <w:rPr>
                <w:b/>
                <w:sz w:val="18"/>
                <w:szCs w:val="18"/>
              </w:rPr>
              <w:t>3.</w:t>
            </w:r>
            <w:r w:rsidRPr="006D517C">
              <w:rPr>
                <w:sz w:val="18"/>
                <w:szCs w:val="18"/>
              </w:rPr>
              <w:t xml:space="preserve"> «Анализ»: На правой графе пишутся задания, в условия которых включаются следующие ключевые слова: </w:t>
            </w:r>
          </w:p>
          <w:p w14:paraId="640405C2" w14:textId="77777777" w:rsidR="00A35CD4" w:rsidRPr="006D517C" w:rsidRDefault="00A35CD4" w:rsidP="00A35CD4">
            <w:pPr>
              <w:rPr>
                <w:i/>
                <w:color w:val="000000"/>
                <w:sz w:val="18"/>
                <w:szCs w:val="18"/>
              </w:rPr>
            </w:pPr>
            <w:r w:rsidRPr="006D517C">
              <w:rPr>
                <w:sz w:val="18"/>
                <w:szCs w:val="18"/>
              </w:rPr>
              <w:t xml:space="preserve">1) </w:t>
            </w:r>
            <w:r w:rsidRPr="006D517C">
              <w:rPr>
                <w:i/>
                <w:color w:val="000000"/>
                <w:sz w:val="18"/>
                <w:szCs w:val="18"/>
              </w:rPr>
              <w:t>сравните…… с……….(сравниваются ответы из «Понимания»)</w:t>
            </w:r>
          </w:p>
          <w:p w14:paraId="095DE123" w14:textId="77777777" w:rsidR="00A35CD4" w:rsidRPr="006D517C" w:rsidRDefault="00A35CD4" w:rsidP="00A35CD4">
            <w:pPr>
              <w:rPr>
                <w:sz w:val="18"/>
                <w:szCs w:val="18"/>
              </w:rPr>
            </w:pPr>
            <w:r w:rsidRPr="006D517C">
              <w:rPr>
                <w:i/>
                <w:color w:val="000000"/>
                <w:sz w:val="18"/>
                <w:szCs w:val="18"/>
              </w:rPr>
              <w:t>2) выявите различия между…….,3)</w:t>
            </w:r>
            <w:r w:rsidRPr="006D517C">
              <w:rPr>
                <w:i/>
                <w:sz w:val="18"/>
                <w:szCs w:val="18"/>
              </w:rPr>
              <w:t xml:space="preserve"> найдите общее… 4) Выделить главную идею темы…..</w:t>
            </w:r>
            <w:r w:rsidRPr="006D517C">
              <w:rPr>
                <w:color w:val="000000"/>
                <w:sz w:val="18"/>
                <w:szCs w:val="18"/>
              </w:rPr>
              <w:t xml:space="preserve"> </w:t>
            </w:r>
            <w:r w:rsidRPr="006D517C">
              <w:rPr>
                <w:sz w:val="18"/>
                <w:szCs w:val="18"/>
              </w:rPr>
              <w:t xml:space="preserve"> </w:t>
            </w:r>
          </w:p>
          <w:p w14:paraId="7192A047" w14:textId="77777777" w:rsidR="00A35CD4" w:rsidRPr="006D517C" w:rsidRDefault="00A35CD4" w:rsidP="00BF15F2">
            <w:pPr>
              <w:rPr>
                <w:b/>
                <w:sz w:val="18"/>
                <w:szCs w:val="18"/>
              </w:rPr>
            </w:pPr>
          </w:p>
        </w:tc>
        <w:tc>
          <w:tcPr>
            <w:tcW w:w="3907" w:type="pct"/>
          </w:tcPr>
          <w:p w14:paraId="211BB636" w14:textId="77777777" w:rsidR="00A35CD4" w:rsidRDefault="00A35CD4" w:rsidP="00A35CD4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Сравните виды опыления у цветковых растений.</w:t>
            </w:r>
          </w:p>
          <w:p w14:paraId="3F29F72E" w14:textId="77777777" w:rsidR="00A35CD4" w:rsidRDefault="00A35CD4" w:rsidP="00A35CD4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Выявите различие стеблей яблони, плюща, вьюна.</w:t>
            </w:r>
          </w:p>
          <w:p w14:paraId="47FC7714" w14:textId="77777777" w:rsidR="00A35CD4" w:rsidRDefault="00A35CD4" w:rsidP="00A35CD4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Найдите общее между простым и двойным оплодотворением.</w:t>
            </w:r>
          </w:p>
          <w:p w14:paraId="3B710C2A" w14:textId="77777777" w:rsidR="00A35CD4" w:rsidRDefault="00A35CD4" w:rsidP="00A35CD4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Главная идея темы.</w:t>
            </w:r>
          </w:p>
          <w:p w14:paraId="7AEC6F30" w14:textId="77777777" w:rsidR="00A35CD4" w:rsidRPr="00AC0998" w:rsidRDefault="00A35CD4" w:rsidP="00A35CD4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Покрытосеменные – </w:t>
            </w:r>
            <w:r w:rsidRPr="00905DBC">
              <w:rPr>
                <w:i/>
                <w:sz w:val="24"/>
                <w:szCs w:val="24"/>
                <w:u w:val="single"/>
                <w:lang w:val="ru-RU"/>
              </w:rPr>
              <w:t xml:space="preserve">цветковые </w:t>
            </w:r>
            <w:r>
              <w:rPr>
                <w:sz w:val="24"/>
                <w:szCs w:val="24"/>
                <w:lang w:val="ru-RU"/>
              </w:rPr>
              <w:t xml:space="preserve">растения.  После </w:t>
            </w:r>
            <w:r w:rsidRPr="00905DBC">
              <w:rPr>
                <w:i/>
                <w:sz w:val="24"/>
                <w:szCs w:val="24"/>
                <w:u w:val="single"/>
                <w:lang w:val="ru-RU"/>
              </w:rPr>
              <w:t>опыления</w:t>
            </w:r>
            <w:r>
              <w:rPr>
                <w:sz w:val="24"/>
                <w:szCs w:val="24"/>
                <w:lang w:val="ru-RU"/>
              </w:rPr>
              <w:t xml:space="preserve"> цветка, из цветка развивается </w:t>
            </w:r>
            <w:r w:rsidRPr="00905DBC">
              <w:rPr>
                <w:i/>
                <w:sz w:val="24"/>
                <w:szCs w:val="24"/>
                <w:u w:val="single"/>
                <w:lang w:val="ru-RU"/>
              </w:rPr>
              <w:t>плод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905DBC">
              <w:rPr>
                <w:i/>
                <w:sz w:val="24"/>
                <w:szCs w:val="24"/>
                <w:u w:val="single"/>
                <w:lang w:val="ru-RU"/>
              </w:rPr>
              <w:t>семя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5B726CA9" w14:textId="77777777" w:rsidR="00A35CD4" w:rsidRDefault="00A35CD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</w:tr>
      <w:tr w:rsidR="00BF15F2" w14:paraId="48E34D89" w14:textId="77777777" w:rsidTr="00BF15F2">
        <w:tc>
          <w:tcPr>
            <w:tcW w:w="1093" w:type="pct"/>
          </w:tcPr>
          <w:p w14:paraId="01064881" w14:textId="77777777" w:rsidR="00BF15F2" w:rsidRPr="006D517C" w:rsidRDefault="00BF15F2" w:rsidP="00BF15F2">
            <w:pPr>
              <w:rPr>
                <w:b/>
                <w:sz w:val="16"/>
                <w:szCs w:val="16"/>
              </w:rPr>
            </w:pPr>
            <w:r w:rsidRPr="006D517C">
              <w:rPr>
                <w:b/>
                <w:sz w:val="16"/>
                <w:szCs w:val="16"/>
              </w:rPr>
              <w:t>Практика</w:t>
            </w:r>
          </w:p>
          <w:p w14:paraId="69181BCE" w14:textId="77777777" w:rsidR="00BF15F2" w:rsidRPr="006D517C" w:rsidRDefault="00BF15F2" w:rsidP="00BF15F2">
            <w:pPr>
              <w:jc w:val="both"/>
              <w:rPr>
                <w:i/>
              </w:rPr>
            </w:pPr>
            <w:r w:rsidRPr="006D517C">
              <w:rPr>
                <w:b/>
                <w:sz w:val="16"/>
                <w:szCs w:val="16"/>
              </w:rPr>
              <w:t>5. «Применение»</w:t>
            </w:r>
            <w:r w:rsidRPr="006D517C">
              <w:rPr>
                <w:sz w:val="16"/>
                <w:szCs w:val="16"/>
              </w:rPr>
              <w:t xml:space="preserve"> </w:t>
            </w:r>
            <w:r w:rsidRPr="006D517C">
              <w:rPr>
                <w:i/>
                <w:sz w:val="16"/>
                <w:szCs w:val="16"/>
              </w:rPr>
              <w:t>П</w:t>
            </w:r>
            <w:r w:rsidRPr="006D517C">
              <w:rPr>
                <w:i/>
                <w:color w:val="000000"/>
                <w:sz w:val="16"/>
                <w:szCs w:val="16"/>
              </w:rPr>
              <w:t>рименение в измененной  ситуации:  выполни задания,  проиллюстрируй, реши по образцу</w:t>
            </w:r>
            <w:r w:rsidRPr="006D517C">
              <w:rPr>
                <w:i/>
                <w:sz w:val="16"/>
                <w:szCs w:val="16"/>
              </w:rPr>
              <w:t xml:space="preserve"> следующие задания: №….№….или  упражнения </w:t>
            </w:r>
            <w:r w:rsidRPr="006D517C">
              <w:rPr>
                <w:i/>
                <w:sz w:val="16"/>
                <w:szCs w:val="16"/>
              </w:rPr>
              <w:lastRenderedPageBreak/>
              <w:t>из учебника, сборника (назв. автора, страница…)</w:t>
            </w:r>
          </w:p>
          <w:p w14:paraId="5CEFAEB6" w14:textId="77777777" w:rsidR="00BF15F2" w:rsidRDefault="00BF15F2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907" w:type="pct"/>
          </w:tcPr>
          <w:p w14:paraId="720E719A" w14:textId="77777777" w:rsidR="00BF15F2" w:rsidRDefault="00D30BEA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Продолжи предложения покрытосеменных растений на Земле 250</w:t>
            </w:r>
            <w:r w:rsidR="006558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ысяч видов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F2919F5" w14:textId="77777777" w:rsidR="00D30BEA" w:rsidRDefault="00D30BEA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 покрытосеменных оплодотворение 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двойное.</w:t>
            </w:r>
          </w:p>
          <w:p w14:paraId="56D58CF7" w14:textId="77777777" w:rsidR="00D30BEA" w:rsidRDefault="00D30BEA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Два спермия находятся </w:t>
            </w:r>
            <w:r w:rsidR="0065588F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пыльцевой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трубке</w:t>
            </w:r>
          </w:p>
          <w:p w14:paraId="598DCC13" w14:textId="77777777" w:rsidR="00D30BEA" w:rsidRDefault="00D30BEA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Пыльца попадает при опылении </w:t>
            </w:r>
            <w:r w:rsidR="0065588F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Pr="003330BF">
              <w:rPr>
                <w:i/>
                <w:sz w:val="24"/>
                <w:szCs w:val="24"/>
                <w:u w:val="single"/>
                <w:lang w:val="ru-RU"/>
              </w:rPr>
              <w:t>рыльце</w:t>
            </w:r>
            <w:r w:rsidR="0065588F">
              <w:rPr>
                <w:sz w:val="24"/>
                <w:szCs w:val="24"/>
                <w:lang w:val="ru-RU"/>
              </w:rPr>
              <w:t xml:space="preserve"> пестика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2FDAE7C5" w14:textId="77777777" w:rsidR="00D30BEA" w:rsidRDefault="00D30BEA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Околоплодник развивается </w:t>
            </w:r>
            <w:r w:rsidR="0065588F">
              <w:rPr>
                <w:sz w:val="24"/>
                <w:szCs w:val="24"/>
                <w:lang w:val="ru-RU"/>
              </w:rPr>
              <w:t xml:space="preserve">  </w:t>
            </w:r>
            <w:r w:rsidR="00F90414">
              <w:rPr>
                <w:sz w:val="24"/>
                <w:szCs w:val="24"/>
                <w:lang w:val="ru-RU"/>
              </w:rPr>
              <w:t xml:space="preserve">из стенок </w:t>
            </w:r>
            <w:r w:rsidR="00F90414" w:rsidRPr="003330BF">
              <w:rPr>
                <w:i/>
                <w:sz w:val="24"/>
                <w:szCs w:val="24"/>
                <w:u w:val="single"/>
                <w:lang w:val="ru-RU"/>
              </w:rPr>
              <w:t>завязи</w:t>
            </w:r>
            <w:r w:rsidR="00F90414">
              <w:rPr>
                <w:sz w:val="24"/>
                <w:szCs w:val="24"/>
                <w:lang w:val="ru-RU"/>
              </w:rPr>
              <w:t>.</w:t>
            </w:r>
          </w:p>
          <w:p w14:paraId="7BFA357F" w14:textId="77777777" w:rsidR="00D30BEA" w:rsidRDefault="0065588F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Y="66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F15F2" w14:paraId="67C166EE" w14:textId="77777777" w:rsidTr="00BF15F2">
        <w:tc>
          <w:tcPr>
            <w:tcW w:w="5000" w:type="pct"/>
          </w:tcPr>
          <w:p w14:paraId="44CC5780" w14:textId="32758F92" w:rsidR="00BF15F2" w:rsidRDefault="00BF15F2" w:rsidP="00B26305">
            <w:pPr>
              <w:tabs>
                <w:tab w:val="left" w:pos="5149"/>
              </w:tabs>
              <w:jc w:val="center"/>
              <w:rPr>
                <w:b/>
                <w:i/>
                <w:lang w:val="ru-RU"/>
              </w:rPr>
            </w:pPr>
            <w:r w:rsidRPr="006D517C">
              <w:rPr>
                <w:b/>
              </w:rPr>
              <w:lastRenderedPageBreak/>
              <w:t>Результат: Формирование 2-</w:t>
            </w:r>
            <w:r>
              <w:rPr>
                <w:b/>
              </w:rPr>
              <w:t>уровня</w:t>
            </w:r>
            <w:r>
              <w:rPr>
                <w:b/>
                <w:lang w:val="ru-RU"/>
              </w:rPr>
              <w:t xml:space="preserve"> </w:t>
            </w:r>
            <w:r w:rsidRPr="006D517C">
              <w:rPr>
                <w:b/>
              </w:rPr>
              <w:t xml:space="preserve">компетентности </w:t>
            </w:r>
            <w:r w:rsidRPr="006D517C">
              <w:rPr>
                <w:b/>
                <w:i/>
              </w:rPr>
              <w:t xml:space="preserve">( </w:t>
            </w:r>
            <w:r w:rsidR="000E2811">
              <w:rPr>
                <w:b/>
                <w:i/>
                <w:lang w:val="ru-RU"/>
              </w:rPr>
              <w:t>5</w:t>
            </w:r>
            <w:r>
              <w:rPr>
                <w:b/>
                <w:i/>
              </w:rPr>
              <w:t>+</w:t>
            </w:r>
            <w:r w:rsidR="00E552BD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=</w:t>
            </w:r>
            <w:r w:rsidR="00E552BD">
              <w:rPr>
                <w:b/>
                <w:i/>
              </w:rPr>
              <w:t>8</w:t>
            </w:r>
            <w:r w:rsidRPr="006D517C">
              <w:rPr>
                <w:b/>
                <w:i/>
              </w:rPr>
              <w:t xml:space="preserve"> баллов = «хор.»</w:t>
            </w:r>
            <w:r>
              <w:rPr>
                <w:b/>
                <w:i/>
                <w:lang w:val="ru-RU"/>
              </w:rPr>
              <w:t>)</w:t>
            </w:r>
          </w:p>
          <w:p w14:paraId="5322591C" w14:textId="77777777" w:rsidR="00E552BD" w:rsidRPr="00BF15F2" w:rsidRDefault="00E552BD" w:rsidP="00B26305">
            <w:pPr>
              <w:tabs>
                <w:tab w:val="left" w:pos="5149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2"/>
        <w:gridCol w:w="7479"/>
      </w:tblGrid>
      <w:tr w:rsidR="007076DF" w14:paraId="09409C98" w14:textId="77777777" w:rsidTr="007076DF">
        <w:tc>
          <w:tcPr>
            <w:tcW w:w="5000" w:type="pct"/>
            <w:gridSpan w:val="2"/>
          </w:tcPr>
          <w:p w14:paraId="7F1123DD" w14:textId="48873780" w:rsidR="007076DF" w:rsidRDefault="007076DF" w:rsidP="00640EE6">
            <w:pPr>
              <w:tabs>
                <w:tab w:val="left" w:pos="5149"/>
              </w:tabs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</w:t>
            </w:r>
            <w:r w:rsidRPr="006D517C">
              <w:rPr>
                <w:b/>
              </w:rPr>
              <w:t>3 - уровень (</w:t>
            </w:r>
            <w:r w:rsidR="00E552BD">
              <w:rPr>
                <w:b/>
              </w:rPr>
              <w:t>8</w:t>
            </w:r>
            <w:r w:rsidRPr="006D517C">
              <w:rPr>
                <w:b/>
              </w:rPr>
              <w:t>+</w:t>
            </w:r>
            <w:r w:rsidR="00E552BD">
              <w:rPr>
                <w:b/>
              </w:rPr>
              <w:t>1</w:t>
            </w:r>
            <w:r w:rsidRPr="006D517C">
              <w:rPr>
                <w:b/>
              </w:rPr>
              <w:t>балла)</w:t>
            </w:r>
          </w:p>
          <w:p w14:paraId="0196978D" w14:textId="77777777" w:rsidR="00E552BD" w:rsidRDefault="00E552BD" w:rsidP="00640EE6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</w:tr>
      <w:tr w:rsidR="007076DF" w14:paraId="6FBA4508" w14:textId="77777777" w:rsidTr="007076DF">
        <w:tc>
          <w:tcPr>
            <w:tcW w:w="1093" w:type="pct"/>
          </w:tcPr>
          <w:p w14:paraId="0EC438AF" w14:textId="77777777" w:rsidR="007076DF" w:rsidRPr="006D517C" w:rsidRDefault="007076DF" w:rsidP="007076DF">
            <w:pPr>
              <w:jc w:val="center"/>
              <w:rPr>
                <w:b/>
              </w:rPr>
            </w:pPr>
            <w:r w:rsidRPr="006D517C">
              <w:rPr>
                <w:b/>
              </w:rPr>
              <w:t>Теория:</w:t>
            </w:r>
          </w:p>
          <w:p w14:paraId="18BF38CD" w14:textId="77777777" w:rsidR="007076DF" w:rsidRPr="006D517C" w:rsidRDefault="007076DF" w:rsidP="007076DF">
            <w:pPr>
              <w:rPr>
                <w:i/>
                <w:sz w:val="16"/>
                <w:szCs w:val="16"/>
              </w:rPr>
            </w:pPr>
            <w:r w:rsidRPr="006D517C">
              <w:t xml:space="preserve"> </w:t>
            </w:r>
            <w:r w:rsidRPr="006D517C">
              <w:rPr>
                <w:b/>
                <w:sz w:val="16"/>
                <w:szCs w:val="16"/>
              </w:rPr>
              <w:t xml:space="preserve">«Синтез»: </w:t>
            </w:r>
            <w:r w:rsidRPr="006D517C">
              <w:rPr>
                <w:sz w:val="16"/>
                <w:szCs w:val="16"/>
              </w:rPr>
              <w:t>На правой графе пишутся задания, в условия которых включаются следующие ключевые слова</w:t>
            </w:r>
            <w:r w:rsidRPr="006D517C">
              <w:rPr>
                <w:b/>
                <w:i/>
                <w:sz w:val="16"/>
                <w:szCs w:val="16"/>
              </w:rPr>
              <w:t>: а)</w:t>
            </w:r>
            <w:r w:rsidRPr="006D517C">
              <w:rPr>
                <w:sz w:val="16"/>
                <w:szCs w:val="16"/>
              </w:rPr>
              <w:t xml:space="preserve"> </w:t>
            </w:r>
            <w:r w:rsidRPr="006D517C">
              <w:rPr>
                <w:i/>
                <w:sz w:val="16"/>
                <w:szCs w:val="16"/>
              </w:rPr>
              <w:t xml:space="preserve">Приведи в систему…, классифицируй (заполни таблицу, начерти опорную блок-схему, заполни кроссворд, реши, составь ребус и т.д.) </w:t>
            </w:r>
            <w:r w:rsidRPr="006D517C">
              <w:rPr>
                <w:b/>
                <w:i/>
                <w:sz w:val="16"/>
                <w:szCs w:val="16"/>
              </w:rPr>
              <w:t>б)</w:t>
            </w:r>
            <w:r w:rsidRPr="006D517C">
              <w:rPr>
                <w:i/>
                <w:sz w:val="16"/>
                <w:szCs w:val="16"/>
              </w:rPr>
              <w:t xml:space="preserve"> Сделай вывод, обобщи по всему содержанию текста, дай определение (на основе выделенной главной идеи темы из предыдущего «Анализа»</w:t>
            </w:r>
          </w:p>
          <w:p w14:paraId="7AF2DA89" w14:textId="77777777" w:rsidR="007076DF" w:rsidRDefault="007076DF" w:rsidP="007076DF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907" w:type="pct"/>
          </w:tcPr>
          <w:p w14:paraId="51B6BBF5" w14:textId="77777777" w:rsidR="007076DF" w:rsidRDefault="003330BF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Напишите мини- сочинение</w:t>
            </w:r>
            <w:r w:rsidR="00F90414">
              <w:rPr>
                <w:sz w:val="24"/>
                <w:szCs w:val="24"/>
                <w:lang w:val="ru-RU"/>
              </w:rPr>
              <w:t xml:space="preserve"> о значении покрытосеменных растений в жизни людей. (10 предложений)</w:t>
            </w:r>
          </w:p>
          <w:p w14:paraId="6A5583BD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6DABCC6A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72CDE7C7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6041C570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5640352D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7844D0DE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030DC678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428399C6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4DAF12E7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50750DD2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35A00C54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  <w:p w14:paraId="5805C097" w14:textId="77777777" w:rsidR="00F90414" w:rsidRDefault="00F90414" w:rsidP="00B71D99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</w:tr>
      <w:tr w:rsidR="00A35CD4" w14:paraId="21FC94FA" w14:textId="77777777" w:rsidTr="007076DF">
        <w:tc>
          <w:tcPr>
            <w:tcW w:w="1093" w:type="pct"/>
          </w:tcPr>
          <w:p w14:paraId="57F73E7D" w14:textId="77777777" w:rsidR="00A35CD4" w:rsidRPr="006D517C" w:rsidRDefault="00A35CD4" w:rsidP="00A35CD4">
            <w:pPr>
              <w:jc w:val="center"/>
              <w:rPr>
                <w:b/>
                <w:sz w:val="16"/>
                <w:szCs w:val="16"/>
              </w:rPr>
            </w:pPr>
            <w:r w:rsidRPr="006D517C">
              <w:rPr>
                <w:b/>
                <w:sz w:val="16"/>
                <w:szCs w:val="16"/>
              </w:rPr>
              <w:t>Практика:</w:t>
            </w:r>
          </w:p>
          <w:p w14:paraId="4325218B" w14:textId="77777777" w:rsidR="00A35CD4" w:rsidRPr="006D517C" w:rsidRDefault="00A35CD4" w:rsidP="00A35CD4">
            <w:pPr>
              <w:rPr>
                <w:i/>
                <w:sz w:val="16"/>
                <w:szCs w:val="16"/>
              </w:rPr>
            </w:pPr>
            <w:r w:rsidRPr="006D517C">
              <w:rPr>
                <w:b/>
                <w:sz w:val="16"/>
                <w:szCs w:val="16"/>
              </w:rPr>
              <w:t>6.</w:t>
            </w:r>
            <w:r w:rsidRPr="006D517C">
              <w:rPr>
                <w:sz w:val="16"/>
                <w:szCs w:val="16"/>
              </w:rPr>
              <w:t xml:space="preserve"> </w:t>
            </w:r>
            <w:r w:rsidRPr="006D517C">
              <w:rPr>
                <w:i/>
                <w:sz w:val="16"/>
                <w:szCs w:val="16"/>
              </w:rPr>
              <w:t>Оценка</w:t>
            </w:r>
          </w:p>
          <w:p w14:paraId="0284AD10" w14:textId="77777777" w:rsidR="00A35CD4" w:rsidRPr="006D517C" w:rsidRDefault="00A35CD4" w:rsidP="00A35CD4">
            <w:pPr>
              <w:rPr>
                <w:i/>
                <w:sz w:val="16"/>
                <w:szCs w:val="16"/>
              </w:rPr>
            </w:pPr>
            <w:r w:rsidRPr="006D517C">
              <w:rPr>
                <w:i/>
                <w:sz w:val="16"/>
                <w:szCs w:val="16"/>
              </w:rPr>
              <w:t>(рефлексия)</w:t>
            </w:r>
            <w:r w:rsidRPr="006D517C">
              <w:rPr>
                <w:sz w:val="16"/>
                <w:szCs w:val="16"/>
              </w:rPr>
              <w:t xml:space="preserve"> (рефлексия)</w:t>
            </w:r>
            <w:r w:rsidRPr="006D517C">
              <w:rPr>
                <w:b/>
                <w:sz w:val="16"/>
                <w:szCs w:val="16"/>
              </w:rPr>
              <w:t xml:space="preserve"> </w:t>
            </w:r>
            <w:r w:rsidRPr="006D517C">
              <w:rPr>
                <w:i/>
                <w:sz w:val="16"/>
                <w:szCs w:val="16"/>
              </w:rPr>
              <w:t>Вырази свое мнение по отношению к событиям, имеющим место в тексте:</w:t>
            </w:r>
          </w:p>
          <w:p w14:paraId="36EFF0F1" w14:textId="77777777" w:rsidR="00A35CD4" w:rsidRPr="006D517C" w:rsidRDefault="00A35CD4" w:rsidP="00A35CD4">
            <w:pPr>
              <w:rPr>
                <w:i/>
                <w:sz w:val="16"/>
                <w:szCs w:val="16"/>
              </w:rPr>
            </w:pPr>
            <w:r w:rsidRPr="006D517C">
              <w:rPr>
                <w:i/>
                <w:sz w:val="16"/>
                <w:szCs w:val="16"/>
              </w:rPr>
              <w:t>а) Как ты думаешь?</w:t>
            </w:r>
          </w:p>
          <w:p w14:paraId="2DFB14E3" w14:textId="77777777" w:rsidR="00A35CD4" w:rsidRPr="006D517C" w:rsidRDefault="00A35CD4" w:rsidP="00A35CD4">
            <w:pPr>
              <w:rPr>
                <w:i/>
                <w:sz w:val="16"/>
                <w:szCs w:val="16"/>
              </w:rPr>
            </w:pPr>
            <w:r w:rsidRPr="006D517C">
              <w:rPr>
                <w:i/>
                <w:sz w:val="16"/>
                <w:szCs w:val="16"/>
              </w:rPr>
              <w:t>б) Как бы ты поступил?</w:t>
            </w:r>
          </w:p>
          <w:p w14:paraId="145D0FF3" w14:textId="77777777" w:rsidR="00A35CD4" w:rsidRPr="006D517C" w:rsidRDefault="00A35CD4" w:rsidP="00A35CD4">
            <w:pPr>
              <w:rPr>
                <w:i/>
                <w:sz w:val="16"/>
                <w:szCs w:val="16"/>
              </w:rPr>
            </w:pPr>
            <w:r w:rsidRPr="006D517C">
              <w:rPr>
                <w:i/>
                <w:sz w:val="16"/>
                <w:szCs w:val="16"/>
              </w:rPr>
              <w:t>в) Для чего это нужно в жизни?</w:t>
            </w:r>
          </w:p>
          <w:p w14:paraId="51399BB1" w14:textId="77777777" w:rsidR="00A35CD4" w:rsidRPr="006D517C" w:rsidRDefault="00A35CD4" w:rsidP="00A35CD4">
            <w:pPr>
              <w:jc w:val="center"/>
              <w:rPr>
                <w:b/>
              </w:rPr>
            </w:pPr>
            <w:r w:rsidRPr="006D517C">
              <w:rPr>
                <w:i/>
                <w:sz w:val="16"/>
                <w:szCs w:val="16"/>
              </w:rPr>
              <w:t>г) Какое применение может найти</w:t>
            </w:r>
          </w:p>
        </w:tc>
        <w:tc>
          <w:tcPr>
            <w:tcW w:w="3907" w:type="pct"/>
          </w:tcPr>
          <w:p w14:paraId="2A16BAE8" w14:textId="77777777" w:rsidR="00A35CD4" w:rsidRDefault="00A35CD4" w:rsidP="00A35CD4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Предложения - фантастика.</w:t>
            </w:r>
          </w:p>
          <w:p w14:paraId="450D1572" w14:textId="77777777" w:rsidR="00A35CD4" w:rsidRDefault="00A35CD4" w:rsidP="00A35CD4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Какие бы вы хотели получить новые сорта покрытосеменных растений?</w:t>
            </w:r>
          </w:p>
        </w:tc>
      </w:tr>
      <w:tr w:rsidR="007076DF" w:rsidRPr="003443AB" w14:paraId="122991A6" w14:textId="77777777" w:rsidTr="007076DF">
        <w:tc>
          <w:tcPr>
            <w:tcW w:w="5000" w:type="pct"/>
            <w:gridSpan w:val="2"/>
          </w:tcPr>
          <w:p w14:paraId="71EBF723" w14:textId="77777777" w:rsidR="007076DF" w:rsidRPr="006D517C" w:rsidRDefault="007076DF" w:rsidP="007076DF">
            <w:pPr>
              <w:jc w:val="center"/>
              <w:rPr>
                <w:b/>
              </w:rPr>
            </w:pPr>
            <w:r w:rsidRPr="006D517C">
              <w:rPr>
                <w:b/>
              </w:rPr>
              <w:t xml:space="preserve">Результат: Формирование 3-уровня  компетентности </w:t>
            </w:r>
          </w:p>
          <w:p w14:paraId="7955359A" w14:textId="77777777" w:rsidR="007076DF" w:rsidRDefault="007076DF" w:rsidP="000E2811">
            <w:pPr>
              <w:tabs>
                <w:tab w:val="left" w:pos="5149"/>
              </w:tabs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 xml:space="preserve">              </w:t>
            </w:r>
            <w:r w:rsidRPr="006D517C">
              <w:rPr>
                <w:b/>
                <w:i/>
              </w:rPr>
              <w:t xml:space="preserve">( </w:t>
            </w:r>
            <w:r w:rsidR="00E552BD">
              <w:rPr>
                <w:b/>
                <w:i/>
                <w:lang w:val="ru-RU"/>
              </w:rPr>
              <w:t>8+1</w:t>
            </w:r>
            <w:r>
              <w:rPr>
                <w:b/>
                <w:i/>
              </w:rPr>
              <w:t>=</w:t>
            </w:r>
            <w:r w:rsidR="00E552BD">
              <w:rPr>
                <w:b/>
                <w:i/>
                <w:lang w:val="ru-RU"/>
              </w:rPr>
              <w:t>9</w:t>
            </w:r>
            <w:r>
              <w:rPr>
                <w:b/>
                <w:i/>
              </w:rPr>
              <w:t xml:space="preserve"> </w:t>
            </w:r>
            <w:r w:rsidRPr="006D517C">
              <w:rPr>
                <w:b/>
                <w:i/>
              </w:rPr>
              <w:t>баллов = «отл.») = полной  компетенции по данной теме</w:t>
            </w:r>
          </w:p>
          <w:p w14:paraId="0474DC06" w14:textId="6C681DBC" w:rsidR="003443AB" w:rsidRDefault="003443AB" w:rsidP="000E2811">
            <w:pPr>
              <w:tabs>
                <w:tab w:val="left" w:pos="5149"/>
              </w:tabs>
              <w:rPr>
                <w:sz w:val="24"/>
                <w:szCs w:val="24"/>
                <w:lang w:val="ru-RU"/>
              </w:rPr>
            </w:pPr>
          </w:p>
        </w:tc>
      </w:tr>
      <w:tr w:rsidR="003443AB" w:rsidRPr="003443AB" w14:paraId="65342980" w14:textId="77777777" w:rsidTr="007076DF">
        <w:tc>
          <w:tcPr>
            <w:tcW w:w="5000" w:type="pct"/>
            <w:gridSpan w:val="2"/>
          </w:tcPr>
          <w:p w14:paraId="68935B94" w14:textId="77777777" w:rsidR="003443AB" w:rsidRDefault="003443AB" w:rsidP="003443AB">
            <w:pPr>
              <w:pStyle w:val="a8"/>
              <w:rPr>
                <w:b/>
                <w:bCs/>
                <w:highlight w:val="cyan"/>
              </w:rPr>
            </w:pPr>
          </w:p>
          <w:p w14:paraId="5A434EEB" w14:textId="380D12B4" w:rsidR="003443AB" w:rsidRDefault="003443AB" w:rsidP="003443AB">
            <w:pPr>
              <w:pStyle w:val="a8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highlight w:val="cyan"/>
              </w:rPr>
              <w:t xml:space="preserve">Про </w:t>
            </w:r>
            <w:r>
              <w:rPr>
                <w:b/>
                <w:bCs/>
                <w:highlight w:val="cyan"/>
                <w:lang w:val="kk-KZ"/>
              </w:rPr>
              <w:t>4-</w:t>
            </w:r>
            <w:proofErr w:type="gramStart"/>
            <w:r>
              <w:rPr>
                <w:b/>
                <w:bCs/>
                <w:highlight w:val="cyan"/>
                <w:lang w:val="kk-KZ"/>
              </w:rPr>
              <w:t xml:space="preserve">уровень:   </w:t>
            </w:r>
            <w:proofErr w:type="gramEnd"/>
            <w:r>
              <w:rPr>
                <w:b/>
                <w:bCs/>
                <w:color w:val="FF0000"/>
                <w:lang w:val="kk-KZ"/>
              </w:rPr>
              <w:t xml:space="preserve">(9+ 1 балл) </w:t>
            </w:r>
            <w:r>
              <w:rPr>
                <w:b/>
                <w:bCs/>
              </w:rPr>
              <w:t xml:space="preserve">= </w:t>
            </w:r>
            <w:r>
              <w:rPr>
                <w:b/>
                <w:bCs/>
                <w:color w:val="FF0000"/>
              </w:rPr>
              <w:t>10 баллов</w:t>
            </w:r>
            <w:r>
              <w:rPr>
                <w:b/>
                <w:bCs/>
                <w:color w:val="FF0000"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по каждой теме всего.</w:t>
            </w:r>
          </w:p>
          <w:p w14:paraId="63376389" w14:textId="77777777" w:rsidR="003443AB" w:rsidRDefault="003443AB" w:rsidP="003443AB">
            <w:pPr>
              <w:pStyle w:val="a8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Цель:</w:t>
            </w:r>
            <w:r>
              <w:rPr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>«Создание» чего-то нового.</w:t>
            </w:r>
          </w:p>
          <w:p w14:paraId="5EF27AA0" w14:textId="77777777" w:rsidR="003443AB" w:rsidRDefault="003443AB" w:rsidP="003443AB">
            <w:pPr>
              <w:pStyle w:val="a8"/>
              <w:rPr>
                <w:sz w:val="22"/>
                <w:lang w:val="kk-KZ"/>
              </w:rPr>
            </w:pPr>
            <w:r>
              <w:rPr>
                <w:lang w:val="kk-KZ"/>
              </w:rPr>
              <w:t xml:space="preserve">       </w:t>
            </w:r>
            <w:proofErr w:type="gramStart"/>
            <w:r>
              <w:t>Ученик  получает</w:t>
            </w:r>
            <w:proofErr w:type="gramEnd"/>
            <w:r>
              <w:t xml:space="preserve"> задание  четвертого творческого уровня (</w:t>
            </w:r>
            <w:r>
              <w:rPr>
                <w:i/>
              </w:rPr>
              <w:t xml:space="preserve">логические </w:t>
            </w:r>
            <w:r>
              <w:t xml:space="preserve">или </w:t>
            </w:r>
            <w:r>
              <w:rPr>
                <w:i/>
              </w:rPr>
              <w:t>олимпиадные</w:t>
            </w:r>
            <w:r>
              <w:t xml:space="preserve"> задания, или </w:t>
            </w:r>
            <w:r>
              <w:rPr>
                <w:i/>
              </w:rPr>
              <w:t xml:space="preserve">фрагменты </w:t>
            </w:r>
            <w:r>
              <w:t xml:space="preserve">из научных проектов).  </w:t>
            </w:r>
            <w:r>
              <w:rPr>
                <w:lang w:val="kk-KZ"/>
              </w:rPr>
              <w:t>По каждой теме при выполнении творческого задания получает дополнительно еще 1 балл.</w:t>
            </w:r>
          </w:p>
          <w:p w14:paraId="17572FA2" w14:textId="77777777" w:rsidR="003443AB" w:rsidRDefault="003443AB" w:rsidP="003443AB">
            <w:pPr>
              <w:rPr>
                <w:sz w:val="24"/>
                <w:u w:val="single"/>
              </w:rPr>
            </w:pPr>
            <w:r>
              <w:t xml:space="preserve">       Наличие </w:t>
            </w:r>
            <w:r>
              <w:rPr>
                <w:color w:val="FF0000"/>
              </w:rPr>
              <w:t xml:space="preserve">10-го </w:t>
            </w:r>
            <w:r>
              <w:t xml:space="preserve">балла будет указывать </w:t>
            </w:r>
            <w:r>
              <w:rPr>
                <w:color w:val="FF0000"/>
              </w:rPr>
              <w:t xml:space="preserve">на занятость ученика научным проектом </w:t>
            </w:r>
            <w:r>
              <w:t xml:space="preserve">по определенному направлению – ОГН или ЕМН или ... </w:t>
            </w:r>
          </w:p>
          <w:p w14:paraId="06CB15B9" w14:textId="77777777" w:rsidR="003443AB" w:rsidRDefault="003443AB" w:rsidP="003443AB">
            <w:r>
              <w:rPr>
                <w:b/>
                <w:bCs/>
              </w:rPr>
              <w:t>Окончательно</w:t>
            </w:r>
            <w:r>
              <w:t xml:space="preserve"> результаты проектов оцениваются </w:t>
            </w:r>
            <w:r>
              <w:rPr>
                <w:b/>
                <w:bCs/>
              </w:rPr>
              <w:t>отдельно  по 10-бальной</w:t>
            </w:r>
            <w:r>
              <w:t xml:space="preserve"> системе в </w:t>
            </w:r>
            <w:r>
              <w:rPr>
                <w:b/>
                <w:bCs/>
              </w:rPr>
              <w:t>конце учебных четвертей или уч.года</w:t>
            </w:r>
            <w:r>
              <w:t xml:space="preserve">, в зависимости </w:t>
            </w:r>
            <w:r>
              <w:rPr>
                <w:b/>
                <w:bCs/>
              </w:rPr>
              <w:t>от времени</w:t>
            </w:r>
            <w:r>
              <w:t>, отведенного на проект.</w:t>
            </w:r>
          </w:p>
          <w:p w14:paraId="2631F296" w14:textId="77777777" w:rsidR="003443AB" w:rsidRPr="006D517C" w:rsidRDefault="003443AB" w:rsidP="007076DF">
            <w:pPr>
              <w:jc w:val="center"/>
              <w:rPr>
                <w:b/>
              </w:rPr>
            </w:pPr>
          </w:p>
        </w:tc>
      </w:tr>
    </w:tbl>
    <w:p w14:paraId="258DC567" w14:textId="77777777" w:rsidR="00E552BD" w:rsidRDefault="00E552BD" w:rsidP="00E552BD">
      <w:pPr>
        <w:pStyle w:val="a8"/>
        <w:jc w:val="center"/>
        <w:rPr>
          <w:b/>
          <w:bCs/>
          <w:highlight w:val="cyan"/>
        </w:rPr>
      </w:pPr>
    </w:p>
    <w:p w14:paraId="5FC53B02" w14:textId="77777777" w:rsidR="00960D71" w:rsidRPr="00E552BD" w:rsidRDefault="00960D71" w:rsidP="00B71D99">
      <w:pPr>
        <w:tabs>
          <w:tab w:val="left" w:pos="5149"/>
        </w:tabs>
        <w:rPr>
          <w:sz w:val="24"/>
          <w:szCs w:val="24"/>
        </w:rPr>
      </w:pPr>
    </w:p>
    <w:p w14:paraId="4FC6369E" w14:textId="77777777" w:rsidR="00203576" w:rsidRDefault="00203576" w:rsidP="00203576">
      <w:pPr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  <w:t>Домашнее задание:</w:t>
      </w:r>
    </w:p>
    <w:p w14:paraId="022A2AB6" w14:textId="77777777" w:rsidR="00203576" w:rsidRDefault="00203576" w:rsidP="00203576">
      <w:pPr>
        <w:numPr>
          <w:ilvl w:val="0"/>
          <w:numId w:val="2"/>
        </w:numPr>
        <w:spacing w:after="0" w:line="240" w:lineRule="auto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Заверши выполнение разноуровневых заданий: </w:t>
      </w:r>
    </w:p>
    <w:p w14:paraId="26B53D65" w14:textId="77777777" w:rsidR="00203576" w:rsidRDefault="00203576" w:rsidP="00203576">
      <w:pPr>
        <w:rPr>
          <w:highlight w:val="yellow"/>
        </w:rPr>
      </w:pPr>
      <w:r>
        <w:rPr>
          <w:highlight w:val="yellow"/>
        </w:rPr>
        <w:t xml:space="preserve">1-уровень – надо выпонить ОБЯЗАТЕЛЬНО (набрав 5 баллов, получишь оценку </w:t>
      </w:r>
      <w:r>
        <w:rPr>
          <w:b/>
          <w:bCs/>
          <w:highlight w:val="yellow"/>
        </w:rPr>
        <w:t xml:space="preserve">«3») </w:t>
      </w:r>
      <w:r>
        <w:rPr>
          <w:highlight w:val="yellow"/>
        </w:rPr>
        <w:t xml:space="preserve"> </w:t>
      </w:r>
    </w:p>
    <w:p w14:paraId="120104CB" w14:textId="77777777" w:rsidR="00203576" w:rsidRDefault="00203576" w:rsidP="00203576">
      <w:pPr>
        <w:rPr>
          <w:highlight w:val="yellow"/>
        </w:rPr>
      </w:pPr>
      <w:r>
        <w:rPr>
          <w:highlight w:val="yellow"/>
        </w:rPr>
        <w:t xml:space="preserve">Если </w:t>
      </w:r>
      <w:r>
        <w:rPr>
          <w:b/>
          <w:bCs/>
          <w:highlight w:val="yellow"/>
        </w:rPr>
        <w:t xml:space="preserve">сможешь </w:t>
      </w:r>
      <w:r>
        <w:rPr>
          <w:highlight w:val="yellow"/>
        </w:rPr>
        <w:t xml:space="preserve">выполнить задания следующих уровней, </w:t>
      </w:r>
      <w:r>
        <w:rPr>
          <w:b/>
          <w:bCs/>
          <w:highlight w:val="yellow"/>
        </w:rPr>
        <w:t>то попробуй!</w:t>
      </w:r>
    </w:p>
    <w:p w14:paraId="4C219399" w14:textId="77777777" w:rsidR="00203576" w:rsidRDefault="00203576" w:rsidP="00203576">
      <w:pPr>
        <w:rPr>
          <w:color w:val="FF0000"/>
        </w:rPr>
      </w:pPr>
      <w:r>
        <w:rPr>
          <w:color w:val="FF0000"/>
        </w:rPr>
        <w:t xml:space="preserve">Тогда </w:t>
      </w:r>
      <w:r>
        <w:rPr>
          <w:b/>
          <w:bCs/>
          <w:color w:val="FF0000"/>
        </w:rPr>
        <w:t xml:space="preserve">улучшишь </w:t>
      </w:r>
      <w:r>
        <w:rPr>
          <w:color w:val="FF0000"/>
        </w:rPr>
        <w:t>свои результаты!!! Все зависит от твоих способностей и желаний!</w:t>
      </w:r>
    </w:p>
    <w:p w14:paraId="3F2822BC" w14:textId="77777777" w:rsidR="00203576" w:rsidRDefault="00203576" w:rsidP="00203576">
      <w:pPr>
        <w:jc w:val="center"/>
        <w:rPr>
          <w:b/>
          <w:bCs/>
          <w:color w:val="FF0000"/>
          <w:highlight w:val="yellow"/>
        </w:rPr>
      </w:pPr>
      <w:r>
        <w:rPr>
          <w:b/>
          <w:bCs/>
          <w:color w:val="FF0000"/>
        </w:rPr>
        <w:lastRenderedPageBreak/>
        <w:t>А мы тебе ВЕРИМ!!!</w:t>
      </w:r>
    </w:p>
    <w:p w14:paraId="01C94B16" w14:textId="77777777" w:rsidR="00203576" w:rsidRDefault="00203576" w:rsidP="00203576">
      <w:pPr>
        <w:rPr>
          <w:color w:val="FF0000"/>
          <w:highlight w:val="yellow"/>
        </w:rPr>
      </w:pPr>
    </w:p>
    <w:p w14:paraId="225234BB" w14:textId="77777777" w:rsidR="00203576" w:rsidRDefault="00203576" w:rsidP="00203576">
      <w:pPr>
        <w:numPr>
          <w:ilvl w:val="0"/>
          <w:numId w:val="2"/>
        </w:numPr>
        <w:spacing w:after="0" w:line="240" w:lineRule="auto"/>
        <w:rPr>
          <w:b/>
          <w:bCs/>
          <w:highlight w:val="yellow"/>
        </w:rPr>
      </w:pPr>
      <w:r>
        <w:rPr>
          <w:highlight w:val="yellow"/>
        </w:rPr>
        <w:t>Ознакомься с</w:t>
      </w:r>
      <w:r>
        <w:rPr>
          <w:b/>
          <w:bCs/>
          <w:highlight w:val="yellow"/>
        </w:rPr>
        <w:t xml:space="preserve"> содержанием І и ІІ этапов </w:t>
      </w:r>
      <w:r>
        <w:rPr>
          <w:highlight w:val="yellow"/>
        </w:rPr>
        <w:t>следующей темы.</w:t>
      </w:r>
    </w:p>
    <w:p w14:paraId="46BDA415" w14:textId="77777777" w:rsidR="00203576" w:rsidRDefault="00203576" w:rsidP="00203576">
      <w:pPr>
        <w:rPr>
          <w:highlight w:val="yellow"/>
        </w:rPr>
      </w:pPr>
      <w:r>
        <w:rPr>
          <w:highlight w:val="yellow"/>
        </w:rPr>
        <w:t xml:space="preserve">Тогда сможешь принять </w:t>
      </w:r>
      <w:r>
        <w:rPr>
          <w:b/>
          <w:bCs/>
          <w:highlight w:val="yellow"/>
        </w:rPr>
        <w:t xml:space="preserve">активное </w:t>
      </w:r>
      <w:r>
        <w:rPr>
          <w:highlight w:val="yellow"/>
        </w:rPr>
        <w:t xml:space="preserve">участие в групповой работе при </w:t>
      </w:r>
      <w:r>
        <w:rPr>
          <w:b/>
          <w:bCs/>
          <w:highlight w:val="yellow"/>
        </w:rPr>
        <w:t>обсуждении темы</w:t>
      </w:r>
      <w:r>
        <w:rPr>
          <w:highlight w:val="yellow"/>
        </w:rPr>
        <w:t xml:space="preserve"> на следующем уроке. И это будет твоим </w:t>
      </w:r>
      <w:r>
        <w:rPr>
          <w:b/>
          <w:bCs/>
          <w:highlight w:val="yellow"/>
        </w:rPr>
        <w:t>первым</w:t>
      </w:r>
      <w:r>
        <w:rPr>
          <w:highlight w:val="yellow"/>
        </w:rPr>
        <w:t xml:space="preserve"> шагом для достижения </w:t>
      </w:r>
      <w:r>
        <w:rPr>
          <w:b/>
          <w:bCs/>
          <w:highlight w:val="yellow"/>
        </w:rPr>
        <w:t>высоких</w:t>
      </w:r>
      <w:r>
        <w:rPr>
          <w:highlight w:val="yellow"/>
        </w:rPr>
        <w:t xml:space="preserve"> результатов </w:t>
      </w:r>
      <w:r>
        <w:rPr>
          <w:b/>
          <w:bCs/>
          <w:highlight w:val="yellow"/>
        </w:rPr>
        <w:t>в усвоении этой темы</w:t>
      </w:r>
      <w:r>
        <w:rPr>
          <w:highlight w:val="yellow"/>
        </w:rPr>
        <w:t>.</w:t>
      </w:r>
    </w:p>
    <w:p w14:paraId="744C824E" w14:textId="77777777" w:rsidR="00203576" w:rsidRDefault="00203576" w:rsidP="0020357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Успехов и Удачи тебе !!!</w:t>
      </w:r>
    </w:p>
    <w:p w14:paraId="362FF1E2" w14:textId="77777777" w:rsidR="00203576" w:rsidRDefault="00203576" w:rsidP="00203576">
      <w:pPr>
        <w:rPr>
          <w:b/>
          <w:bCs/>
          <w:color w:val="FF0000"/>
        </w:rPr>
      </w:pPr>
    </w:p>
    <w:p w14:paraId="2C75B44A" w14:textId="77777777" w:rsidR="00BF15F2" w:rsidRPr="00694895" w:rsidRDefault="00BF15F2" w:rsidP="00B71D99">
      <w:pPr>
        <w:tabs>
          <w:tab w:val="left" w:pos="5149"/>
        </w:tabs>
        <w:rPr>
          <w:sz w:val="24"/>
          <w:szCs w:val="24"/>
          <w:lang w:val="ru-RU"/>
        </w:rPr>
      </w:pPr>
    </w:p>
    <w:sectPr w:rsidR="00BF15F2" w:rsidRPr="00694895" w:rsidSect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3FA6"/>
    <w:multiLevelType w:val="hybridMultilevel"/>
    <w:tmpl w:val="3B9C4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C5B6A"/>
    <w:multiLevelType w:val="hybridMultilevel"/>
    <w:tmpl w:val="63F4054A"/>
    <w:lvl w:ilvl="0" w:tplc="062E5CD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570579288">
    <w:abstractNumId w:val="1"/>
  </w:num>
  <w:num w:numId="2" w16cid:durableId="1389450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2B2"/>
    <w:rsid w:val="00010193"/>
    <w:rsid w:val="000805E9"/>
    <w:rsid w:val="000E2811"/>
    <w:rsid w:val="001F4CAE"/>
    <w:rsid w:val="001F708E"/>
    <w:rsid w:val="00203576"/>
    <w:rsid w:val="0023689F"/>
    <w:rsid w:val="00247E21"/>
    <w:rsid w:val="003330BF"/>
    <w:rsid w:val="003443AB"/>
    <w:rsid w:val="00370230"/>
    <w:rsid w:val="003F6CD8"/>
    <w:rsid w:val="004277F6"/>
    <w:rsid w:val="00443D0C"/>
    <w:rsid w:val="0046783C"/>
    <w:rsid w:val="00477E73"/>
    <w:rsid w:val="004A126F"/>
    <w:rsid w:val="004D482C"/>
    <w:rsid w:val="004D5D2F"/>
    <w:rsid w:val="00505A9A"/>
    <w:rsid w:val="005856C0"/>
    <w:rsid w:val="005C1120"/>
    <w:rsid w:val="00640EE6"/>
    <w:rsid w:val="0065588F"/>
    <w:rsid w:val="00661691"/>
    <w:rsid w:val="00694895"/>
    <w:rsid w:val="006B068D"/>
    <w:rsid w:val="00703008"/>
    <w:rsid w:val="007076DF"/>
    <w:rsid w:val="007452F1"/>
    <w:rsid w:val="007649BE"/>
    <w:rsid w:val="007722B2"/>
    <w:rsid w:val="00787DFE"/>
    <w:rsid w:val="007A33F1"/>
    <w:rsid w:val="00827702"/>
    <w:rsid w:val="008330E2"/>
    <w:rsid w:val="0089795D"/>
    <w:rsid w:val="008D67CD"/>
    <w:rsid w:val="00905DBC"/>
    <w:rsid w:val="00960D71"/>
    <w:rsid w:val="00971B19"/>
    <w:rsid w:val="009C7A8B"/>
    <w:rsid w:val="00A06FE0"/>
    <w:rsid w:val="00A35CD4"/>
    <w:rsid w:val="00AC0998"/>
    <w:rsid w:val="00AD575A"/>
    <w:rsid w:val="00B17821"/>
    <w:rsid w:val="00B26305"/>
    <w:rsid w:val="00B71D99"/>
    <w:rsid w:val="00BD245A"/>
    <w:rsid w:val="00BE0921"/>
    <w:rsid w:val="00BF15F2"/>
    <w:rsid w:val="00C172F4"/>
    <w:rsid w:val="00C40BCB"/>
    <w:rsid w:val="00D24010"/>
    <w:rsid w:val="00D30BEA"/>
    <w:rsid w:val="00DC4161"/>
    <w:rsid w:val="00DF4B6B"/>
    <w:rsid w:val="00E552BD"/>
    <w:rsid w:val="00E60C88"/>
    <w:rsid w:val="00ED16D2"/>
    <w:rsid w:val="00F00178"/>
    <w:rsid w:val="00F0468C"/>
    <w:rsid w:val="00F57FAC"/>
    <w:rsid w:val="00F70D82"/>
    <w:rsid w:val="00F90414"/>
    <w:rsid w:val="00F94F05"/>
    <w:rsid w:val="00FB6A3C"/>
    <w:rsid w:val="00FC3BE4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12AD"/>
  <w15:docId w15:val="{B8D415DB-0488-4744-8AD7-D65F37D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2F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4D5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4D5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paragraph" w:styleId="a3">
    <w:name w:val="List Paragraph"/>
    <w:basedOn w:val="a"/>
    <w:uiPriority w:val="34"/>
    <w:qFormat/>
    <w:rsid w:val="004D5D2F"/>
    <w:pPr>
      <w:ind w:left="720"/>
      <w:contextualSpacing/>
    </w:pPr>
  </w:style>
  <w:style w:type="table" w:styleId="a4">
    <w:name w:val="Table Grid"/>
    <w:basedOn w:val="a1"/>
    <w:uiPriority w:val="59"/>
    <w:rsid w:val="00661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14"/>
    <w:rPr>
      <w:rFonts w:ascii="Tahoma" w:hAnsi="Tahoma" w:cs="Tahoma"/>
      <w:sz w:val="16"/>
      <w:szCs w:val="16"/>
      <w:lang w:val="kk-KZ"/>
    </w:rPr>
  </w:style>
  <w:style w:type="character" w:customStyle="1" w:styleId="a7">
    <w:name w:val="Без интервала Знак"/>
    <w:link w:val="a8"/>
    <w:locked/>
    <w:rsid w:val="00E552BD"/>
    <w:rPr>
      <w:sz w:val="24"/>
      <w:szCs w:val="24"/>
    </w:rPr>
  </w:style>
  <w:style w:type="paragraph" w:styleId="a8">
    <w:name w:val="No Spacing"/>
    <w:link w:val="a7"/>
    <w:qFormat/>
    <w:rsid w:val="00E552B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A5FC-AD09-4DAD-8522-A71A592A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Жанар Кобдикова</cp:lastModifiedBy>
  <cp:revision>32</cp:revision>
  <dcterms:created xsi:type="dcterms:W3CDTF">2012-06-26T08:15:00Z</dcterms:created>
  <dcterms:modified xsi:type="dcterms:W3CDTF">2023-09-04T11:25:00Z</dcterms:modified>
</cp:coreProperties>
</file>